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8B5" w:rsidRPr="00C9511C" w:rsidRDefault="00AA68B5">
      <w:bookmarkStart w:id="0" w:name="_GoBack"/>
      <w:bookmarkEnd w:id="0"/>
    </w:p>
    <w:p w:rsidR="00AA68B5" w:rsidRDefault="00AA68B5"/>
    <w:p w:rsidR="001C4752" w:rsidRPr="00B7342A" w:rsidRDefault="001C4752" w:rsidP="000B5CF0">
      <w:pPr>
        <w:ind w:right="1275"/>
        <w:rPr>
          <w:rFonts w:ascii="Trebuchet MS" w:hAnsi="Trebuchet MS"/>
          <w:b/>
          <w:sz w:val="36"/>
          <w:lang w:val="en-US"/>
        </w:rPr>
      </w:pPr>
    </w:p>
    <w:p w:rsidR="00AA68B5" w:rsidRPr="00EF3668" w:rsidRDefault="00CC7A69" w:rsidP="002D3D89">
      <w:pPr>
        <w:ind w:left="-567" w:right="1275"/>
        <w:jc w:val="center"/>
        <w:rPr>
          <w:rFonts w:ascii="Calibri" w:hAnsi="Calibri"/>
          <w:b/>
          <w:sz w:val="36"/>
          <w:lang w:val="en-US"/>
        </w:rPr>
      </w:pPr>
      <w:r>
        <w:rPr>
          <w:rFonts w:ascii="Calibri" w:hAnsi="Calibri"/>
          <w:b/>
          <w:noProof/>
          <w:sz w:val="20"/>
          <w:lang w:val="de-AT" w:eastAsia="de-AT"/>
        </w:rPr>
        <w:drawing>
          <wp:anchor distT="0" distB="0" distL="114300" distR="114300" simplePos="0" relativeHeight="251664384" behindDoc="1" locked="0" layoutInCell="1" allowOverlap="1" wp14:editId="0CAA9604">
            <wp:simplePos x="0" y="0"/>
            <wp:positionH relativeFrom="column">
              <wp:posOffset>5085080</wp:posOffset>
            </wp:positionH>
            <wp:positionV relativeFrom="paragraph">
              <wp:posOffset>150495</wp:posOffset>
            </wp:positionV>
            <wp:extent cx="1012190" cy="1031875"/>
            <wp:effectExtent l="0" t="0" r="0" b="0"/>
            <wp:wrapNone/>
            <wp:docPr id="3" name="Grafik 3" descr="BIZ-UP-Logo-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Z-UP-Logo-4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10318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A68B5" w:rsidRPr="00EF3668">
        <w:rPr>
          <w:rFonts w:ascii="Calibri" w:hAnsi="Calibri"/>
          <w:b/>
          <w:sz w:val="36"/>
          <w:lang w:val="en-US"/>
        </w:rPr>
        <w:t>I N F O R M A T I O N</w:t>
      </w:r>
    </w:p>
    <w:p w:rsidR="00AA68B5" w:rsidRPr="00EF3668" w:rsidRDefault="00AA68B5" w:rsidP="002D3D89">
      <w:pPr>
        <w:ind w:left="-567" w:right="1275"/>
        <w:jc w:val="center"/>
        <w:rPr>
          <w:rFonts w:ascii="Calibri" w:hAnsi="Calibri"/>
          <w:b/>
          <w:sz w:val="28"/>
          <w:lang w:val="en-US"/>
        </w:rPr>
      </w:pPr>
    </w:p>
    <w:p w:rsidR="00AA68B5" w:rsidRPr="00B7342A" w:rsidRDefault="00AA68B5" w:rsidP="002D3D89">
      <w:pPr>
        <w:ind w:left="-567" w:right="1275"/>
        <w:jc w:val="center"/>
        <w:rPr>
          <w:rFonts w:ascii="Calibri" w:hAnsi="Calibri"/>
          <w:sz w:val="28"/>
        </w:rPr>
      </w:pPr>
      <w:r w:rsidRPr="00B7342A">
        <w:rPr>
          <w:rFonts w:ascii="Calibri" w:hAnsi="Calibri"/>
          <w:sz w:val="28"/>
        </w:rPr>
        <w:t>zur Pressekonferenz mit</w:t>
      </w:r>
    </w:p>
    <w:p w:rsidR="002D3D89" w:rsidRDefault="002D3D89" w:rsidP="002D3D89">
      <w:pPr>
        <w:pStyle w:val="Teilnehmer"/>
        <w:spacing w:line="240" w:lineRule="auto"/>
        <w:ind w:left="-567" w:right="1275"/>
        <w:rPr>
          <w:rFonts w:ascii="Calibri" w:hAnsi="Calibri"/>
        </w:rPr>
      </w:pPr>
    </w:p>
    <w:p w:rsidR="000B5CF0" w:rsidRDefault="000B5CF0" w:rsidP="000B5CF0">
      <w:pPr>
        <w:pStyle w:val="Teilnehmer"/>
        <w:spacing w:line="240" w:lineRule="auto"/>
        <w:ind w:left="-567" w:right="1275"/>
        <w:rPr>
          <w:rFonts w:ascii="Calibri" w:hAnsi="Calibri"/>
          <w:color w:val="000000"/>
          <w:sz w:val="32"/>
        </w:rPr>
      </w:pPr>
      <w:r>
        <w:rPr>
          <w:rFonts w:ascii="Calibri" w:hAnsi="Calibri"/>
          <w:color w:val="000000"/>
          <w:sz w:val="32"/>
        </w:rPr>
        <w:t>LH Mag. Thomas STELZER</w:t>
      </w:r>
    </w:p>
    <w:p w:rsidR="000B5CF0" w:rsidRDefault="000B5CF0" w:rsidP="000B5CF0">
      <w:pPr>
        <w:pStyle w:val="Teilnehmer"/>
        <w:spacing w:line="240" w:lineRule="auto"/>
        <w:ind w:left="-567" w:right="1275"/>
        <w:rPr>
          <w:rFonts w:ascii="Calibri" w:hAnsi="Calibri"/>
          <w:color w:val="000000"/>
          <w:sz w:val="32"/>
        </w:rPr>
      </w:pPr>
    </w:p>
    <w:p w:rsidR="00AA68B5" w:rsidRPr="00342BAF" w:rsidRDefault="00E90731" w:rsidP="002D3D89">
      <w:pPr>
        <w:pStyle w:val="Teilnehmer"/>
        <w:spacing w:line="240" w:lineRule="auto"/>
        <w:ind w:left="-567" w:right="1275"/>
        <w:rPr>
          <w:rFonts w:ascii="Calibri" w:hAnsi="Calibri"/>
          <w:color w:val="000000"/>
          <w:sz w:val="32"/>
        </w:rPr>
      </w:pPr>
      <w:r w:rsidRPr="0010751B">
        <w:rPr>
          <w:rFonts w:ascii="Calibri" w:hAnsi="Calibri"/>
          <w:b w:val="0"/>
          <w:noProof/>
          <w:szCs w:val="24"/>
          <w:lang w:val="de-AT" w:eastAsia="de-AT"/>
        </w:rPr>
        <w:drawing>
          <wp:anchor distT="0" distB="0" distL="114300" distR="114300" simplePos="0" relativeHeight="251667456" behindDoc="0" locked="0" layoutInCell="1" allowOverlap="1" wp14:anchorId="52571F4D" wp14:editId="7358AF80">
            <wp:simplePos x="0" y="0"/>
            <wp:positionH relativeFrom="column">
              <wp:posOffset>5114925</wp:posOffset>
            </wp:positionH>
            <wp:positionV relativeFrom="paragraph">
              <wp:posOffset>44186</wp:posOffset>
            </wp:positionV>
            <wp:extent cx="971550" cy="971550"/>
            <wp:effectExtent l="0" t="0" r="0" b="0"/>
            <wp:wrapNone/>
            <wp:docPr id="1" name="Grafik 1" descr="\\tcl.local\dfs\profiles\bizup\kae\Desktop\DigitalregionOOE_Icons_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l.local\dfs\profiles\bizup\kae\Desktop\DigitalregionOOE_Icons_0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219" t="11774" r="41612" b="20409"/>
                    <a:stretch/>
                  </pic:blipFill>
                  <pic:spPr bwMode="auto">
                    <a:xfrm>
                      <a:off x="0" y="0"/>
                      <a:ext cx="971550" cy="97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7872">
        <w:rPr>
          <w:rFonts w:ascii="Calibri" w:hAnsi="Calibri"/>
          <w:color w:val="000000"/>
          <w:sz w:val="32"/>
        </w:rPr>
        <w:t>LH-Stv. Dr.</w:t>
      </w:r>
      <w:r w:rsidR="0042425E" w:rsidRPr="00342BAF">
        <w:rPr>
          <w:rFonts w:ascii="Calibri" w:hAnsi="Calibri"/>
          <w:color w:val="000000"/>
          <w:sz w:val="32"/>
        </w:rPr>
        <w:t xml:space="preserve"> Michael STRUG</w:t>
      </w:r>
      <w:r w:rsidR="00AA68B5" w:rsidRPr="00342BAF">
        <w:rPr>
          <w:rFonts w:ascii="Calibri" w:hAnsi="Calibri"/>
          <w:color w:val="000000"/>
          <w:sz w:val="32"/>
        </w:rPr>
        <w:t>L</w:t>
      </w:r>
    </w:p>
    <w:p w:rsidR="00C70485" w:rsidRPr="00347AE5" w:rsidRDefault="004171F7" w:rsidP="00091C35">
      <w:pPr>
        <w:ind w:left="-567" w:right="1275"/>
        <w:jc w:val="center"/>
        <w:rPr>
          <w:rFonts w:ascii="Calibri" w:hAnsi="Calibri"/>
          <w:b/>
          <w:szCs w:val="24"/>
          <w:lang w:val="de-AT"/>
        </w:rPr>
      </w:pPr>
      <w:r>
        <w:rPr>
          <w:rFonts w:ascii="Calibri" w:hAnsi="Calibri"/>
          <w:b/>
          <w:szCs w:val="24"/>
        </w:rPr>
        <w:t>Wirtschafts</w:t>
      </w:r>
      <w:r w:rsidR="00E90731">
        <w:rPr>
          <w:rFonts w:ascii="Calibri" w:hAnsi="Calibri"/>
          <w:b/>
          <w:szCs w:val="24"/>
        </w:rPr>
        <w:t>- und Forschungs</w:t>
      </w:r>
      <w:r w:rsidR="00907872">
        <w:rPr>
          <w:rFonts w:ascii="Calibri" w:hAnsi="Calibri"/>
          <w:b/>
          <w:szCs w:val="24"/>
        </w:rPr>
        <w:t>referent</w:t>
      </w:r>
    </w:p>
    <w:p w:rsidR="00043445" w:rsidRDefault="00043445" w:rsidP="000B5CF0">
      <w:pPr>
        <w:ind w:right="1275"/>
        <w:rPr>
          <w:rFonts w:ascii="Calibri" w:hAnsi="Calibri"/>
          <w:b/>
          <w:szCs w:val="24"/>
        </w:rPr>
      </w:pPr>
    </w:p>
    <w:p w:rsidR="00AE1452" w:rsidRPr="001268C1" w:rsidRDefault="00E33AD1" w:rsidP="001268C1">
      <w:pPr>
        <w:pStyle w:val="Teilnehmer"/>
        <w:spacing w:line="240" w:lineRule="auto"/>
        <w:ind w:left="-567" w:right="1275"/>
        <w:rPr>
          <w:rFonts w:ascii="Calibri" w:hAnsi="Calibri"/>
          <w:color w:val="000000"/>
          <w:sz w:val="32"/>
        </w:rPr>
      </w:pPr>
      <w:r>
        <w:rPr>
          <w:rFonts w:ascii="Calibri" w:hAnsi="Calibri"/>
          <w:color w:val="000000"/>
          <w:sz w:val="32"/>
        </w:rPr>
        <w:t>Mag. Angelika SERY-FROSCHAUER</w:t>
      </w:r>
    </w:p>
    <w:p w:rsidR="00AE1452" w:rsidRPr="00091C35" w:rsidRDefault="00E33AD1" w:rsidP="00AE1452">
      <w:pPr>
        <w:ind w:left="-567" w:right="1275"/>
        <w:jc w:val="center"/>
        <w:rPr>
          <w:rFonts w:ascii="Calibri" w:hAnsi="Calibri"/>
          <w:b/>
          <w:szCs w:val="24"/>
        </w:rPr>
      </w:pPr>
      <w:r>
        <w:rPr>
          <w:rFonts w:ascii="Calibri" w:hAnsi="Calibri"/>
          <w:b/>
          <w:szCs w:val="24"/>
        </w:rPr>
        <w:t>Vizepräsidentin</w:t>
      </w:r>
      <w:r w:rsidR="00E90731">
        <w:rPr>
          <w:rFonts w:ascii="Calibri" w:hAnsi="Calibri"/>
          <w:b/>
          <w:szCs w:val="24"/>
        </w:rPr>
        <w:t xml:space="preserve"> Wirtschaftskammer OÖ</w:t>
      </w:r>
      <w:r w:rsidR="008762A6" w:rsidRPr="008762A6">
        <w:rPr>
          <w:rFonts w:ascii="Calibri" w:hAnsi="Calibri"/>
          <w:b/>
          <w:szCs w:val="24"/>
        </w:rPr>
        <w:t xml:space="preserve"> </w:t>
      </w:r>
    </w:p>
    <w:p w:rsidR="00AE1452" w:rsidRDefault="00AE1452" w:rsidP="00091C35">
      <w:pPr>
        <w:ind w:left="-567" w:right="1275"/>
        <w:jc w:val="center"/>
        <w:rPr>
          <w:rFonts w:ascii="Calibri" w:hAnsi="Calibri"/>
          <w:b/>
          <w:szCs w:val="24"/>
        </w:rPr>
      </w:pPr>
    </w:p>
    <w:p w:rsidR="00E90731" w:rsidRPr="001268C1" w:rsidRDefault="00E33AD1" w:rsidP="00E90731">
      <w:pPr>
        <w:pStyle w:val="Teilnehmer"/>
        <w:spacing w:line="240" w:lineRule="auto"/>
        <w:ind w:left="-567" w:right="1275"/>
        <w:rPr>
          <w:rFonts w:ascii="Calibri" w:hAnsi="Calibri"/>
          <w:color w:val="000000"/>
          <w:sz w:val="32"/>
        </w:rPr>
      </w:pPr>
      <w:r>
        <w:rPr>
          <w:rFonts w:ascii="Calibri" w:hAnsi="Calibri"/>
          <w:color w:val="000000"/>
          <w:sz w:val="32"/>
        </w:rPr>
        <w:t>Dr. Axel GREINER</w:t>
      </w:r>
    </w:p>
    <w:p w:rsidR="00E90731" w:rsidRPr="00091C35" w:rsidRDefault="00E33AD1" w:rsidP="00E90731">
      <w:pPr>
        <w:ind w:left="-567" w:right="1275"/>
        <w:jc w:val="center"/>
        <w:rPr>
          <w:rFonts w:ascii="Calibri" w:hAnsi="Calibri"/>
          <w:b/>
          <w:szCs w:val="24"/>
        </w:rPr>
      </w:pPr>
      <w:r>
        <w:rPr>
          <w:rFonts w:ascii="Calibri" w:hAnsi="Calibri"/>
          <w:b/>
          <w:szCs w:val="24"/>
        </w:rPr>
        <w:t xml:space="preserve">Präsident </w:t>
      </w:r>
      <w:r w:rsidR="00E90731">
        <w:rPr>
          <w:rFonts w:ascii="Calibri" w:hAnsi="Calibri"/>
          <w:b/>
          <w:szCs w:val="24"/>
        </w:rPr>
        <w:t>Industriellenvereinigung OÖ</w:t>
      </w:r>
      <w:r w:rsidR="00E90731" w:rsidRPr="008762A6">
        <w:rPr>
          <w:rFonts w:ascii="Calibri" w:hAnsi="Calibri"/>
          <w:b/>
          <w:szCs w:val="24"/>
        </w:rPr>
        <w:t xml:space="preserve"> </w:t>
      </w:r>
    </w:p>
    <w:p w:rsidR="00E90731" w:rsidRDefault="00E90731" w:rsidP="00091C35">
      <w:pPr>
        <w:ind w:left="-567" w:right="1275"/>
        <w:jc w:val="center"/>
        <w:rPr>
          <w:rFonts w:ascii="Calibri" w:hAnsi="Calibri"/>
          <w:b/>
          <w:szCs w:val="24"/>
        </w:rPr>
      </w:pPr>
    </w:p>
    <w:p w:rsidR="00E90731" w:rsidRPr="001268C1" w:rsidRDefault="00E90731" w:rsidP="00E90731">
      <w:pPr>
        <w:pStyle w:val="Teilnehmer"/>
        <w:spacing w:line="240" w:lineRule="auto"/>
        <w:ind w:left="-567" w:right="1275"/>
        <w:rPr>
          <w:rFonts w:ascii="Calibri" w:hAnsi="Calibri"/>
          <w:color w:val="000000"/>
          <w:sz w:val="32"/>
        </w:rPr>
      </w:pPr>
      <w:r>
        <w:rPr>
          <w:rFonts w:ascii="Calibri" w:hAnsi="Calibri"/>
          <w:color w:val="000000"/>
          <w:sz w:val="32"/>
        </w:rPr>
        <w:t>Tim COLE</w:t>
      </w:r>
    </w:p>
    <w:p w:rsidR="00E90731" w:rsidRPr="00091C35" w:rsidRDefault="00E33AD1" w:rsidP="00E90731">
      <w:pPr>
        <w:ind w:left="-567" w:right="1275"/>
        <w:jc w:val="center"/>
        <w:rPr>
          <w:rFonts w:ascii="Calibri" w:hAnsi="Calibri"/>
          <w:b/>
          <w:szCs w:val="24"/>
        </w:rPr>
      </w:pPr>
      <w:r>
        <w:rPr>
          <w:rFonts w:ascii="Calibri" w:hAnsi="Calibri"/>
          <w:b/>
          <w:szCs w:val="24"/>
        </w:rPr>
        <w:t>Internet-Publizist und Autor</w:t>
      </w:r>
    </w:p>
    <w:p w:rsidR="00E90731" w:rsidRDefault="00E90731" w:rsidP="00091C35">
      <w:pPr>
        <w:ind w:left="-567" w:right="1275"/>
        <w:jc w:val="center"/>
        <w:rPr>
          <w:rFonts w:ascii="Calibri" w:hAnsi="Calibri"/>
          <w:b/>
          <w:szCs w:val="24"/>
        </w:rPr>
      </w:pPr>
    </w:p>
    <w:p w:rsidR="00F53D24" w:rsidRDefault="00F53D24" w:rsidP="00E90731">
      <w:pPr>
        <w:ind w:left="-567" w:right="1275"/>
        <w:rPr>
          <w:rFonts w:ascii="Calibri" w:hAnsi="Calibri"/>
          <w:b/>
          <w:szCs w:val="24"/>
        </w:rPr>
      </w:pPr>
    </w:p>
    <w:p w:rsidR="008762A6" w:rsidRDefault="003C5318" w:rsidP="002D3D89">
      <w:pPr>
        <w:pStyle w:val="DatumderPK"/>
        <w:ind w:left="-567" w:right="1275"/>
        <w:rPr>
          <w:rFonts w:ascii="Calibri" w:hAnsi="Calibri"/>
        </w:rPr>
      </w:pPr>
      <w:r w:rsidRPr="00B7342A">
        <w:rPr>
          <w:rFonts w:ascii="Calibri" w:hAnsi="Calibri"/>
        </w:rPr>
        <w:t xml:space="preserve">am </w:t>
      </w:r>
      <w:r w:rsidR="00E90731">
        <w:rPr>
          <w:rFonts w:ascii="Calibri" w:hAnsi="Calibri"/>
        </w:rPr>
        <w:t>27</w:t>
      </w:r>
      <w:r w:rsidR="008762A6">
        <w:rPr>
          <w:rFonts w:ascii="Calibri" w:hAnsi="Calibri"/>
        </w:rPr>
        <w:t>.</w:t>
      </w:r>
      <w:r w:rsidR="00D42D91">
        <w:rPr>
          <w:rFonts w:ascii="Calibri" w:hAnsi="Calibri"/>
        </w:rPr>
        <w:t xml:space="preserve"> </w:t>
      </w:r>
      <w:r w:rsidR="00E90731">
        <w:rPr>
          <w:rFonts w:ascii="Calibri" w:hAnsi="Calibri"/>
        </w:rPr>
        <w:t>September</w:t>
      </w:r>
      <w:r w:rsidR="005D5C1F">
        <w:rPr>
          <w:rFonts w:ascii="Calibri" w:hAnsi="Calibri"/>
        </w:rPr>
        <w:t xml:space="preserve"> </w:t>
      </w:r>
      <w:r w:rsidR="00091C35" w:rsidRPr="00BC50D9">
        <w:rPr>
          <w:rFonts w:ascii="Calibri" w:hAnsi="Calibri"/>
        </w:rPr>
        <w:t>2017</w:t>
      </w:r>
      <w:r w:rsidR="00D42D91" w:rsidRPr="00BC50D9">
        <w:rPr>
          <w:rFonts w:ascii="Calibri" w:hAnsi="Calibri"/>
        </w:rPr>
        <w:t xml:space="preserve"> </w:t>
      </w:r>
      <w:r w:rsidR="008762A6" w:rsidRPr="00BC50D9">
        <w:rPr>
          <w:rFonts w:ascii="Calibri" w:hAnsi="Calibri"/>
        </w:rPr>
        <w:t xml:space="preserve">um </w:t>
      </w:r>
      <w:r w:rsidR="00E90731">
        <w:rPr>
          <w:rFonts w:ascii="Calibri" w:hAnsi="Calibri"/>
        </w:rPr>
        <w:t>12</w:t>
      </w:r>
      <w:r w:rsidR="00563C82">
        <w:rPr>
          <w:rFonts w:ascii="Calibri" w:hAnsi="Calibri"/>
        </w:rPr>
        <w:t>:15</w:t>
      </w:r>
      <w:r w:rsidR="008762A6" w:rsidRPr="00BC50D9">
        <w:rPr>
          <w:rFonts w:ascii="Calibri" w:hAnsi="Calibri"/>
        </w:rPr>
        <w:t xml:space="preserve"> Uhr</w:t>
      </w:r>
    </w:p>
    <w:p w:rsidR="008762A6" w:rsidRDefault="008762A6" w:rsidP="002D3D89">
      <w:pPr>
        <w:pStyle w:val="DatumderPK"/>
        <w:ind w:left="-567" w:right="1275"/>
        <w:rPr>
          <w:rFonts w:ascii="Calibri" w:hAnsi="Calibri"/>
        </w:rPr>
      </w:pPr>
    </w:p>
    <w:p w:rsidR="00AA68B5" w:rsidRPr="00B7342A" w:rsidRDefault="00AA68B5" w:rsidP="002D3D89">
      <w:pPr>
        <w:pStyle w:val="DatumderPK"/>
        <w:ind w:left="-567" w:right="1275"/>
        <w:rPr>
          <w:rFonts w:ascii="Calibri" w:hAnsi="Calibri"/>
        </w:rPr>
      </w:pPr>
      <w:r w:rsidRPr="00B7342A">
        <w:rPr>
          <w:rFonts w:ascii="Calibri" w:hAnsi="Calibri"/>
        </w:rPr>
        <w:t>zum Thema</w:t>
      </w:r>
    </w:p>
    <w:p w:rsidR="002D3D89" w:rsidRPr="00EF3668" w:rsidRDefault="002D3D89" w:rsidP="00C83C45">
      <w:pPr>
        <w:ind w:right="1275"/>
        <w:rPr>
          <w:rFonts w:ascii="Calibri" w:hAnsi="Calibri"/>
          <w:b/>
          <w:sz w:val="32"/>
        </w:rPr>
      </w:pPr>
    </w:p>
    <w:p w:rsidR="00E129CB" w:rsidRDefault="000B58BB" w:rsidP="009209A0">
      <w:pPr>
        <w:pStyle w:val="themaderpk0"/>
        <w:tabs>
          <w:tab w:val="left" w:pos="7513"/>
        </w:tabs>
        <w:spacing w:line="312" w:lineRule="auto"/>
        <w:ind w:left="-851" w:right="990"/>
        <w:rPr>
          <w:rFonts w:asciiTheme="minorHAnsi" w:hAnsiTheme="minorHAnsi"/>
          <w:color w:val="FF0000"/>
          <w:sz w:val="40"/>
          <w:szCs w:val="24"/>
        </w:rPr>
      </w:pPr>
      <w:r>
        <w:rPr>
          <w:rFonts w:asciiTheme="minorHAnsi" w:hAnsiTheme="minorHAnsi"/>
          <w:color w:val="FF0000"/>
          <w:sz w:val="40"/>
          <w:szCs w:val="24"/>
        </w:rPr>
        <w:t xml:space="preserve">Erfolgsfaktor </w:t>
      </w:r>
      <w:r w:rsidR="000F4790">
        <w:rPr>
          <w:rFonts w:asciiTheme="minorHAnsi" w:hAnsiTheme="minorHAnsi"/>
          <w:color w:val="FF0000"/>
          <w:sz w:val="40"/>
          <w:szCs w:val="24"/>
        </w:rPr>
        <w:t>d</w:t>
      </w:r>
      <w:r w:rsidR="00E129CB">
        <w:rPr>
          <w:rFonts w:asciiTheme="minorHAnsi" w:hAnsiTheme="minorHAnsi"/>
          <w:color w:val="FF0000"/>
          <w:sz w:val="40"/>
          <w:szCs w:val="24"/>
        </w:rPr>
        <w:t xml:space="preserve">igitale Transformation </w:t>
      </w:r>
    </w:p>
    <w:p w:rsidR="00A9715B" w:rsidRDefault="00A9715B" w:rsidP="002D3D89">
      <w:pPr>
        <w:spacing w:line="276" w:lineRule="auto"/>
        <w:ind w:left="-567" w:right="1275"/>
        <w:jc w:val="center"/>
        <w:rPr>
          <w:rFonts w:ascii="Calibri" w:hAnsi="Calibri"/>
          <w:u w:val="single"/>
          <w:lang w:val="de-AT"/>
        </w:rPr>
      </w:pPr>
    </w:p>
    <w:p w:rsidR="008E3388" w:rsidRPr="008762A6" w:rsidRDefault="007042E9" w:rsidP="002D3D89">
      <w:pPr>
        <w:pStyle w:val="WeitererGesprchsteilnehmerXY"/>
        <w:numPr>
          <w:ilvl w:val="0"/>
          <w:numId w:val="0"/>
        </w:numPr>
        <w:tabs>
          <w:tab w:val="clear" w:pos="720"/>
          <w:tab w:val="left" w:pos="-426"/>
        </w:tabs>
        <w:spacing w:line="360" w:lineRule="auto"/>
        <w:ind w:left="-567" w:right="1275"/>
        <w:jc w:val="center"/>
        <w:rPr>
          <w:rFonts w:ascii="Calibri" w:hAnsi="Calibri"/>
          <w:b/>
          <w:sz w:val="20"/>
          <w:lang w:val="de-AT"/>
        </w:rPr>
      </w:pPr>
      <w:hyperlink r:id="rId10" w:history="1">
        <w:r w:rsidR="000B58BB" w:rsidRPr="000B58BB">
          <w:rPr>
            <w:rStyle w:val="Hyperlink"/>
            <w:rFonts w:ascii="Calibri" w:hAnsi="Calibri"/>
            <w:b/>
            <w:sz w:val="20"/>
            <w:lang w:val="de-AT"/>
          </w:rPr>
          <w:t>www.thomas-stelzer.at</w:t>
        </w:r>
      </w:hyperlink>
      <w:r w:rsidR="000B58BB">
        <w:t xml:space="preserve"> / </w:t>
      </w:r>
      <w:hyperlink r:id="rId11" w:history="1">
        <w:r w:rsidR="008762A6" w:rsidRPr="0079398C">
          <w:rPr>
            <w:rStyle w:val="Hyperlink"/>
            <w:rFonts w:ascii="Calibri" w:hAnsi="Calibri"/>
            <w:b/>
            <w:sz w:val="20"/>
            <w:lang w:val="de-AT"/>
          </w:rPr>
          <w:t>www.strugl</w:t>
        </w:r>
        <w:r w:rsidR="008762A6" w:rsidRPr="0079398C">
          <w:rPr>
            <w:rStyle w:val="Hyperlink"/>
            <w:lang w:val="de-AT"/>
          </w:rPr>
          <w:t>.</w:t>
        </w:r>
        <w:r w:rsidR="008762A6" w:rsidRPr="0079398C">
          <w:rPr>
            <w:rStyle w:val="Hyperlink"/>
            <w:rFonts w:ascii="Calibri" w:hAnsi="Calibri"/>
            <w:b/>
            <w:sz w:val="20"/>
            <w:lang w:val="de-AT"/>
          </w:rPr>
          <w:t>at</w:t>
        </w:r>
      </w:hyperlink>
      <w:r w:rsidR="008762A6">
        <w:rPr>
          <w:rFonts w:ascii="Calibri" w:hAnsi="Calibri"/>
          <w:b/>
          <w:sz w:val="20"/>
          <w:lang w:val="de-AT"/>
        </w:rPr>
        <w:t xml:space="preserve"> </w:t>
      </w:r>
      <w:r w:rsidR="00D705BA" w:rsidRPr="008762A6">
        <w:rPr>
          <w:rStyle w:val="Hyperlink"/>
          <w:rFonts w:ascii="Calibri" w:hAnsi="Calibri"/>
          <w:b/>
          <w:color w:val="auto"/>
          <w:sz w:val="20"/>
          <w:u w:val="none"/>
          <w:lang w:val="de-AT"/>
        </w:rPr>
        <w:t>/</w:t>
      </w:r>
      <w:r w:rsidR="00D85F31" w:rsidRPr="008762A6">
        <w:rPr>
          <w:rStyle w:val="Hyperlink"/>
          <w:rFonts w:ascii="Calibri" w:hAnsi="Calibri"/>
          <w:b/>
          <w:color w:val="auto"/>
          <w:sz w:val="20"/>
          <w:u w:val="none"/>
          <w:lang w:val="de-AT"/>
        </w:rPr>
        <w:t xml:space="preserve"> </w:t>
      </w:r>
      <w:hyperlink r:id="rId12" w:history="1">
        <w:r w:rsidR="008762A6" w:rsidRPr="0079398C">
          <w:rPr>
            <w:rStyle w:val="Hyperlink"/>
            <w:rFonts w:ascii="Calibri" w:hAnsi="Calibri"/>
            <w:b/>
            <w:sz w:val="20"/>
            <w:lang w:val="de-AT"/>
          </w:rPr>
          <w:t>www.biz-up.at</w:t>
        </w:r>
      </w:hyperlink>
      <w:r w:rsidR="008762A6">
        <w:rPr>
          <w:rStyle w:val="Hyperlink"/>
          <w:rFonts w:ascii="Calibri" w:hAnsi="Calibri"/>
          <w:b/>
          <w:color w:val="auto"/>
          <w:sz w:val="20"/>
          <w:u w:val="none"/>
          <w:lang w:val="de-AT"/>
        </w:rPr>
        <w:t xml:space="preserve"> /</w:t>
      </w:r>
      <w:r w:rsidR="008762A6" w:rsidRPr="008762A6">
        <w:rPr>
          <w:rStyle w:val="Hyperlink"/>
          <w:rFonts w:ascii="Calibri" w:hAnsi="Calibri"/>
          <w:b/>
          <w:color w:val="auto"/>
          <w:sz w:val="20"/>
          <w:u w:val="none"/>
          <w:lang w:val="de-AT"/>
        </w:rPr>
        <w:t xml:space="preserve"> </w:t>
      </w:r>
      <w:hyperlink r:id="rId13" w:history="1">
        <w:r w:rsidR="00E90731" w:rsidRPr="00AB1881">
          <w:rPr>
            <w:rStyle w:val="Hyperlink"/>
            <w:rFonts w:ascii="Calibri" w:hAnsi="Calibri"/>
            <w:b/>
            <w:sz w:val="20"/>
            <w:lang w:val="de-AT"/>
          </w:rPr>
          <w:t>www.digitalregion.at</w:t>
        </w:r>
      </w:hyperlink>
      <w:r w:rsidR="00E90731">
        <w:rPr>
          <w:rStyle w:val="Hyperlink"/>
          <w:rFonts w:ascii="Calibri" w:hAnsi="Calibri"/>
          <w:b/>
          <w:color w:val="auto"/>
          <w:sz w:val="20"/>
          <w:u w:val="none"/>
          <w:lang w:val="de-AT"/>
        </w:rPr>
        <w:t xml:space="preserve"> / </w:t>
      </w:r>
      <w:hyperlink r:id="rId14" w:history="1">
        <w:r w:rsidR="00807612" w:rsidRPr="00795A1E">
          <w:rPr>
            <w:rStyle w:val="Hyperlink"/>
            <w:rFonts w:ascii="Calibri" w:hAnsi="Calibri"/>
            <w:b/>
            <w:sz w:val="20"/>
            <w:lang w:val="de-AT"/>
          </w:rPr>
          <w:t>www.wkooe.at</w:t>
        </w:r>
      </w:hyperlink>
      <w:r w:rsidR="00807612">
        <w:rPr>
          <w:rStyle w:val="Hyperlink"/>
          <w:rFonts w:ascii="Calibri" w:hAnsi="Calibri"/>
          <w:b/>
          <w:color w:val="auto"/>
          <w:sz w:val="20"/>
          <w:u w:val="none"/>
          <w:lang w:val="de-AT"/>
        </w:rPr>
        <w:t xml:space="preserve"> / </w:t>
      </w:r>
      <w:hyperlink r:id="rId15" w:history="1">
        <w:r w:rsidR="00E90731" w:rsidRPr="00AB1881">
          <w:rPr>
            <w:rStyle w:val="Hyperlink"/>
            <w:rFonts w:ascii="Calibri" w:hAnsi="Calibri"/>
            <w:b/>
            <w:sz w:val="20"/>
            <w:lang w:val="de-AT"/>
          </w:rPr>
          <w:t>www.iv-ooe.at</w:t>
        </w:r>
      </w:hyperlink>
      <w:r w:rsidR="008762A6">
        <w:rPr>
          <w:rStyle w:val="Hyperlink"/>
          <w:rFonts w:ascii="Calibri" w:hAnsi="Calibri"/>
          <w:b/>
          <w:color w:val="auto"/>
          <w:sz w:val="20"/>
          <w:u w:val="none"/>
          <w:lang w:val="de-AT"/>
        </w:rPr>
        <w:t xml:space="preserve"> </w:t>
      </w:r>
      <w:r w:rsidR="000B58BB" w:rsidRPr="000B58BB">
        <w:rPr>
          <w:rStyle w:val="Hyperlink"/>
          <w:rFonts w:ascii="Calibri" w:hAnsi="Calibri"/>
          <w:b/>
          <w:sz w:val="20"/>
          <w:lang w:val="de-AT"/>
        </w:rPr>
        <w:t>/ www.cole.de</w:t>
      </w:r>
    </w:p>
    <w:p w:rsidR="008470C3" w:rsidRPr="008762A6" w:rsidRDefault="008470C3" w:rsidP="008E3388">
      <w:pPr>
        <w:pStyle w:val="WeitererGesprchsteilnehmerXY"/>
        <w:numPr>
          <w:ilvl w:val="0"/>
          <w:numId w:val="0"/>
        </w:numPr>
        <w:tabs>
          <w:tab w:val="clear" w:pos="720"/>
          <w:tab w:val="left" w:pos="-426"/>
        </w:tabs>
        <w:spacing w:line="360" w:lineRule="auto"/>
        <w:ind w:left="-567" w:right="1275"/>
        <w:jc w:val="center"/>
        <w:rPr>
          <w:rStyle w:val="Hyperlink"/>
          <w:rFonts w:ascii="Calibri" w:hAnsi="Calibri"/>
          <w:b/>
          <w:color w:val="auto"/>
          <w:sz w:val="20"/>
          <w:u w:val="none"/>
          <w:lang w:val="de-AT"/>
        </w:rPr>
      </w:pPr>
      <w:r w:rsidRPr="008762A6">
        <w:rPr>
          <w:rStyle w:val="Hyperlink"/>
          <w:rFonts w:ascii="Calibri" w:hAnsi="Calibri"/>
          <w:b/>
          <w:sz w:val="20"/>
          <w:u w:val="none"/>
          <w:lang w:val="de-AT"/>
        </w:rPr>
        <w:t xml:space="preserve"> </w:t>
      </w:r>
    </w:p>
    <w:p w:rsidR="008762A6" w:rsidRPr="005C07A7" w:rsidRDefault="008762A6" w:rsidP="008762A6">
      <w:pPr>
        <w:ind w:left="-567" w:right="1275"/>
        <w:jc w:val="center"/>
        <w:rPr>
          <w:sz w:val="22"/>
        </w:rPr>
      </w:pPr>
      <w:r w:rsidRPr="005C07A7">
        <w:rPr>
          <w:rFonts w:ascii="Calibri" w:hAnsi="Calibri" w:cs="Arial"/>
          <w:bCs/>
          <w:szCs w:val="26"/>
          <w:u w:val="single"/>
        </w:rPr>
        <w:t>Weiterer Gesprächsteilnehmer</w:t>
      </w:r>
      <w:r w:rsidRPr="005C07A7">
        <w:rPr>
          <w:sz w:val="22"/>
        </w:rPr>
        <w:t>:</w:t>
      </w:r>
    </w:p>
    <w:p w:rsidR="00D42D91" w:rsidRPr="008762A6" w:rsidRDefault="008762A6" w:rsidP="008762A6">
      <w:pPr>
        <w:spacing w:line="276" w:lineRule="auto"/>
        <w:ind w:left="-567" w:right="1275"/>
        <w:jc w:val="center"/>
        <w:rPr>
          <w:rFonts w:asciiTheme="minorHAnsi" w:hAnsiTheme="minorHAnsi"/>
          <w:bCs/>
          <w:szCs w:val="24"/>
          <w:lang w:val="de-AT"/>
        </w:rPr>
      </w:pPr>
      <w:r w:rsidRPr="005C07A7">
        <w:rPr>
          <w:rFonts w:ascii="Calibri" w:hAnsi="Calibri"/>
          <w:sz w:val="22"/>
          <w:szCs w:val="24"/>
        </w:rPr>
        <w:t>DI (FH) Werner PAMMINGER, Geschäftsführer Business Upper Austri</w:t>
      </w:r>
      <w:r w:rsidRPr="005C07A7">
        <w:t>a</w:t>
      </w:r>
    </w:p>
    <w:p w:rsidR="006F54A4" w:rsidRPr="008762A6" w:rsidRDefault="006F54A4" w:rsidP="00E02D0C">
      <w:pPr>
        <w:ind w:right="1275"/>
        <w:rPr>
          <w:lang w:val="de-AT"/>
        </w:rPr>
        <w:sectPr w:rsidR="006F54A4" w:rsidRPr="008762A6" w:rsidSect="00484473">
          <w:headerReference w:type="default" r:id="rId16"/>
          <w:footerReference w:type="default" r:id="rId17"/>
          <w:type w:val="continuous"/>
          <w:pgSz w:w="11906" w:h="16838" w:code="9"/>
          <w:pgMar w:top="1701" w:right="1418" w:bottom="1134" w:left="1701" w:header="851" w:footer="851" w:gutter="0"/>
          <w:cols w:space="720"/>
        </w:sectPr>
      </w:pPr>
    </w:p>
    <w:p w:rsidR="0027171B" w:rsidRPr="008762A6" w:rsidRDefault="0027171B" w:rsidP="00E02D0C">
      <w:pPr>
        <w:spacing w:line="360" w:lineRule="auto"/>
        <w:ind w:right="-2"/>
        <w:rPr>
          <w:rFonts w:ascii="Calibri" w:hAnsi="Calibri"/>
          <w:b/>
          <w:sz w:val="32"/>
          <w:szCs w:val="32"/>
          <w:lang w:val="de-AT"/>
        </w:rPr>
      </w:pPr>
      <w:bookmarkStart w:id="1" w:name="OLE_LINK1"/>
      <w:bookmarkStart w:id="2" w:name="OLE_LINK2"/>
    </w:p>
    <w:p w:rsidR="008762A6" w:rsidRDefault="008762A6" w:rsidP="00E02D0C">
      <w:pPr>
        <w:jc w:val="center"/>
        <w:rPr>
          <w:rFonts w:ascii="Calibri" w:hAnsi="Calibri"/>
          <w:b/>
          <w:i/>
          <w:color w:val="FF0000"/>
          <w:sz w:val="28"/>
          <w:szCs w:val="22"/>
        </w:rPr>
        <w:sectPr w:rsidR="008762A6" w:rsidSect="00484473">
          <w:headerReference w:type="default" r:id="rId18"/>
          <w:footerReference w:type="default" r:id="rId19"/>
          <w:type w:val="continuous"/>
          <w:pgSz w:w="11906" w:h="16838" w:code="9"/>
          <w:pgMar w:top="1418" w:right="1418" w:bottom="1418" w:left="1701" w:header="851" w:footer="851" w:gutter="0"/>
          <w:cols w:space="720"/>
          <w:docGrid w:linePitch="326"/>
        </w:sectPr>
      </w:pPr>
    </w:p>
    <w:bookmarkEnd w:id="1"/>
    <w:bookmarkEnd w:id="2"/>
    <w:p w:rsidR="00436B82" w:rsidRPr="00807612" w:rsidRDefault="00A316C5" w:rsidP="00436B82">
      <w:pPr>
        <w:spacing w:line="360" w:lineRule="auto"/>
        <w:ind w:right="-2"/>
        <w:jc w:val="right"/>
        <w:rPr>
          <w:rFonts w:ascii="Calibri" w:hAnsi="Calibri"/>
          <w:b/>
          <w:i/>
          <w:color w:val="FF0000"/>
          <w:sz w:val="28"/>
          <w:szCs w:val="22"/>
        </w:rPr>
      </w:pPr>
      <w:r>
        <w:rPr>
          <w:rFonts w:ascii="Calibri" w:hAnsi="Calibri"/>
          <w:b/>
          <w:i/>
          <w:color w:val="FF0000"/>
          <w:sz w:val="28"/>
          <w:szCs w:val="22"/>
        </w:rPr>
        <w:lastRenderedPageBreak/>
        <w:t>Landeshauptmann Mag. Thomas STELZER</w:t>
      </w:r>
    </w:p>
    <w:p w:rsidR="00BB38AB" w:rsidRPr="00BB38AB" w:rsidRDefault="00BB38AB" w:rsidP="00BB38AB">
      <w:pPr>
        <w:spacing w:line="360" w:lineRule="auto"/>
        <w:ind w:right="-2"/>
        <w:jc w:val="right"/>
        <w:rPr>
          <w:rFonts w:ascii="Calibri" w:hAnsi="Calibri"/>
          <w:b/>
          <w:sz w:val="36"/>
        </w:rPr>
      </w:pPr>
      <w:r w:rsidRPr="00BB38AB">
        <w:rPr>
          <w:rFonts w:ascii="Calibri" w:hAnsi="Calibri"/>
          <w:b/>
          <w:sz w:val="36"/>
        </w:rPr>
        <w:t>Oberösterreich punktet als Digitalregion</w:t>
      </w:r>
    </w:p>
    <w:p w:rsidR="00BB38AB" w:rsidRDefault="00BB38AB" w:rsidP="00BB38AB">
      <w:pPr>
        <w:spacing w:line="360" w:lineRule="auto"/>
        <w:ind w:right="-427"/>
        <w:rPr>
          <w:szCs w:val="32"/>
        </w:rPr>
      </w:pPr>
    </w:p>
    <w:p w:rsidR="00BB38AB" w:rsidRPr="00BB38AB" w:rsidRDefault="00BB38AB" w:rsidP="006229E4">
      <w:pPr>
        <w:spacing w:line="360" w:lineRule="auto"/>
        <w:ind w:right="849"/>
        <w:jc w:val="both"/>
        <w:rPr>
          <w:rFonts w:ascii="Calibri" w:hAnsi="Calibri" w:cs="Calibri"/>
          <w:color w:val="000000"/>
          <w:sz w:val="22"/>
          <w:szCs w:val="22"/>
        </w:rPr>
      </w:pPr>
      <w:r w:rsidRPr="00BB38AB">
        <w:rPr>
          <w:rFonts w:ascii="Calibri" w:hAnsi="Calibri" w:cs="Calibri"/>
          <w:color w:val="000000"/>
          <w:sz w:val="22"/>
          <w:szCs w:val="22"/>
        </w:rPr>
        <w:t>Die Digitalisierung verändert unsere</w:t>
      </w:r>
      <w:r w:rsidR="00DC3DEE">
        <w:rPr>
          <w:rFonts w:ascii="Calibri" w:hAnsi="Calibri" w:cs="Calibri"/>
          <w:color w:val="000000"/>
          <w:sz w:val="22"/>
          <w:szCs w:val="22"/>
        </w:rPr>
        <w:t xml:space="preserve"> Gesellschaft. Industrie 4.0, Internet of </w:t>
      </w:r>
      <w:r w:rsidRPr="00BB38AB">
        <w:rPr>
          <w:rFonts w:ascii="Calibri" w:hAnsi="Calibri" w:cs="Calibri"/>
          <w:color w:val="000000"/>
          <w:sz w:val="22"/>
          <w:szCs w:val="22"/>
        </w:rPr>
        <w:t>T</w:t>
      </w:r>
      <w:r w:rsidR="00DC3DEE">
        <w:rPr>
          <w:rFonts w:ascii="Calibri" w:hAnsi="Calibri" w:cs="Calibri"/>
          <w:color w:val="000000"/>
          <w:sz w:val="22"/>
          <w:szCs w:val="22"/>
        </w:rPr>
        <w:t>hings</w:t>
      </w:r>
      <w:r w:rsidRPr="00BB38AB">
        <w:rPr>
          <w:rFonts w:ascii="Calibri" w:hAnsi="Calibri" w:cs="Calibri"/>
          <w:color w:val="000000"/>
          <w:sz w:val="22"/>
          <w:szCs w:val="22"/>
        </w:rPr>
        <w:t>, virtuelle Realität, Intelligentes Stromnetz, Ambient Assisted Living – die Bandbreite an Themen und Herausforderungen ist groß.</w:t>
      </w:r>
    </w:p>
    <w:p w:rsidR="00BB38AB" w:rsidRPr="00BB38AB" w:rsidRDefault="00BB38AB" w:rsidP="006229E4">
      <w:pPr>
        <w:spacing w:line="360" w:lineRule="auto"/>
        <w:ind w:right="849"/>
        <w:jc w:val="both"/>
        <w:rPr>
          <w:rFonts w:ascii="Calibri" w:hAnsi="Calibri" w:cs="Calibri"/>
          <w:color w:val="000000"/>
          <w:sz w:val="22"/>
          <w:szCs w:val="22"/>
        </w:rPr>
      </w:pPr>
    </w:p>
    <w:p w:rsidR="00BB38AB" w:rsidRPr="00BB38AB" w:rsidRDefault="00BB38AB" w:rsidP="006229E4">
      <w:pPr>
        <w:spacing w:line="360" w:lineRule="auto"/>
        <w:ind w:right="849"/>
        <w:jc w:val="both"/>
        <w:rPr>
          <w:rFonts w:ascii="Calibri" w:hAnsi="Calibri" w:cs="Calibri"/>
          <w:color w:val="000000"/>
          <w:sz w:val="22"/>
          <w:szCs w:val="22"/>
        </w:rPr>
      </w:pPr>
      <w:r w:rsidRPr="00BB38AB">
        <w:rPr>
          <w:rFonts w:ascii="Calibri" w:hAnsi="Calibri" w:cs="Calibri"/>
          <w:color w:val="000000"/>
          <w:sz w:val="22"/>
          <w:szCs w:val="22"/>
        </w:rPr>
        <w:t>Digitalisierung schafft die Basis für neue Geschäftsmodelle, Beschäftigung und Möglichkeiten</w:t>
      </w:r>
      <w:r w:rsidR="0053641F">
        <w:rPr>
          <w:rFonts w:ascii="Calibri" w:hAnsi="Calibri" w:cs="Calibri"/>
          <w:color w:val="000000"/>
          <w:sz w:val="22"/>
          <w:szCs w:val="22"/>
        </w:rPr>
        <w:t>,</w:t>
      </w:r>
      <w:r w:rsidRPr="00BB38AB">
        <w:rPr>
          <w:rFonts w:ascii="Calibri" w:hAnsi="Calibri" w:cs="Calibri"/>
          <w:color w:val="000000"/>
          <w:sz w:val="22"/>
          <w:szCs w:val="22"/>
        </w:rPr>
        <w:t xml:space="preserve"> sich im internationalen Wettbewerb zu positionieren – und gleichzeitig kann sie bestehende Geschäftsmodelle, Beschäftigungsformen und Technologien über den Haufen werfen. Oberösterreich als starker Produktionsstandort hat aber gute Karten, aus der digitalen Transformation der kommenden Jahre gestärkt hervorzugehen. </w:t>
      </w:r>
    </w:p>
    <w:p w:rsidR="00BB38AB" w:rsidRPr="00BB38AB" w:rsidRDefault="00BB38AB" w:rsidP="006229E4">
      <w:pPr>
        <w:spacing w:line="360" w:lineRule="auto"/>
        <w:ind w:right="849"/>
        <w:jc w:val="both"/>
        <w:rPr>
          <w:rFonts w:ascii="Calibri" w:hAnsi="Calibri" w:cs="Calibri"/>
          <w:color w:val="000000"/>
          <w:sz w:val="22"/>
          <w:szCs w:val="22"/>
        </w:rPr>
      </w:pPr>
    </w:p>
    <w:p w:rsidR="00BB38AB" w:rsidRPr="00BB38AB" w:rsidRDefault="00BB38AB" w:rsidP="006229E4">
      <w:pPr>
        <w:spacing w:line="360" w:lineRule="auto"/>
        <w:ind w:right="849"/>
        <w:jc w:val="both"/>
        <w:rPr>
          <w:rFonts w:ascii="Calibri" w:hAnsi="Calibri" w:cs="Calibri"/>
          <w:b/>
          <w:color w:val="000000"/>
          <w:sz w:val="22"/>
          <w:szCs w:val="22"/>
        </w:rPr>
      </w:pPr>
      <w:r w:rsidRPr="00BB38AB">
        <w:rPr>
          <w:rFonts w:ascii="Calibri" w:hAnsi="Calibri" w:cs="Calibri"/>
          <w:b/>
          <w:color w:val="000000"/>
          <w:sz w:val="22"/>
          <w:szCs w:val="22"/>
        </w:rPr>
        <w:t>Der Weg ins digitale Zeitalter</w:t>
      </w:r>
    </w:p>
    <w:p w:rsidR="00BB38AB" w:rsidRPr="00BB38AB" w:rsidRDefault="00BB38AB" w:rsidP="006229E4">
      <w:pPr>
        <w:spacing w:line="360" w:lineRule="auto"/>
        <w:ind w:right="849"/>
        <w:jc w:val="both"/>
        <w:rPr>
          <w:rFonts w:ascii="Calibri" w:hAnsi="Calibri" w:cs="Calibri"/>
          <w:color w:val="000000"/>
          <w:sz w:val="22"/>
          <w:szCs w:val="22"/>
        </w:rPr>
      </w:pPr>
      <w:r w:rsidRPr="00BB38AB">
        <w:rPr>
          <w:rFonts w:ascii="Calibri" w:hAnsi="Calibri" w:cs="Calibri"/>
          <w:color w:val="000000"/>
          <w:sz w:val="22"/>
          <w:szCs w:val="22"/>
        </w:rPr>
        <w:t xml:space="preserve">Um </w:t>
      </w:r>
      <w:r w:rsidR="0053641F">
        <w:rPr>
          <w:rFonts w:ascii="Calibri" w:hAnsi="Calibri" w:cs="Calibri"/>
          <w:color w:val="000000"/>
          <w:sz w:val="22"/>
          <w:szCs w:val="22"/>
        </w:rPr>
        <w:t>bei</w:t>
      </w:r>
      <w:r w:rsidRPr="00BB38AB">
        <w:rPr>
          <w:rFonts w:ascii="Calibri" w:hAnsi="Calibri" w:cs="Calibri"/>
          <w:color w:val="000000"/>
          <w:sz w:val="22"/>
          <w:szCs w:val="22"/>
        </w:rPr>
        <w:t xml:space="preserve"> der Digitalen Transformation möglichst viele Unternehmen aktiv zu unterstützen, hat das Land OÖ bereits 2016 die Leitinitiative Digitalisierung gestartet. Der Standort </w:t>
      </w:r>
      <w:r w:rsidR="0053641F">
        <w:rPr>
          <w:rFonts w:ascii="Calibri" w:hAnsi="Calibri" w:cs="Calibri"/>
          <w:color w:val="000000"/>
          <w:sz w:val="22"/>
          <w:szCs w:val="22"/>
        </w:rPr>
        <w:t xml:space="preserve">OÖ </w:t>
      </w:r>
      <w:r w:rsidRPr="00BB38AB">
        <w:rPr>
          <w:rFonts w:ascii="Calibri" w:hAnsi="Calibri" w:cs="Calibri"/>
          <w:color w:val="000000"/>
          <w:sz w:val="22"/>
          <w:szCs w:val="22"/>
        </w:rPr>
        <w:t xml:space="preserve">soll damit zur Digitalregion werden. 2017 liegt der Schwerpunkt auf Themen wie Breitbandausbau, Informationssicherheit, generative Fertigung/3D-Druck, Produktion, vernetztes Fahren sowie Fachkräfte. Die Umsetzung der Initiative koordiniert die oberösterreichische Wirtschaftsagentur Business Upper Austria. </w:t>
      </w:r>
    </w:p>
    <w:p w:rsidR="00BB38AB" w:rsidRPr="00BB38AB" w:rsidRDefault="00BB38AB" w:rsidP="006229E4">
      <w:pPr>
        <w:spacing w:line="360" w:lineRule="auto"/>
        <w:ind w:right="849"/>
        <w:jc w:val="both"/>
        <w:rPr>
          <w:rFonts w:ascii="Calibri" w:hAnsi="Calibri" w:cs="Calibri"/>
          <w:color w:val="000000"/>
          <w:sz w:val="22"/>
          <w:szCs w:val="22"/>
        </w:rPr>
      </w:pPr>
    </w:p>
    <w:p w:rsidR="00BB38AB" w:rsidRPr="00BB38AB" w:rsidRDefault="00BB38AB" w:rsidP="006229E4">
      <w:pPr>
        <w:spacing w:line="360" w:lineRule="auto"/>
        <w:ind w:right="849"/>
        <w:jc w:val="both"/>
        <w:rPr>
          <w:rFonts w:ascii="Calibri" w:hAnsi="Calibri" w:cs="Calibri"/>
          <w:color w:val="000000"/>
          <w:sz w:val="22"/>
          <w:szCs w:val="22"/>
        </w:rPr>
      </w:pPr>
      <w:r w:rsidRPr="00BB38AB">
        <w:rPr>
          <w:rFonts w:ascii="Calibri" w:hAnsi="Calibri" w:cs="Calibri"/>
          <w:color w:val="000000"/>
          <w:sz w:val="22"/>
          <w:szCs w:val="22"/>
        </w:rPr>
        <w:t>Oberösterreich hat</w:t>
      </w:r>
      <w:r w:rsidR="0053641F">
        <w:rPr>
          <w:rFonts w:ascii="Calibri" w:hAnsi="Calibri" w:cs="Calibri"/>
          <w:color w:val="000000"/>
          <w:sz w:val="22"/>
          <w:szCs w:val="22"/>
        </w:rPr>
        <w:t xml:space="preserve"> sowohl</w:t>
      </w:r>
      <w:r w:rsidRPr="00BB38AB">
        <w:rPr>
          <w:rFonts w:ascii="Calibri" w:hAnsi="Calibri" w:cs="Calibri"/>
          <w:color w:val="000000"/>
          <w:sz w:val="22"/>
          <w:szCs w:val="22"/>
        </w:rPr>
        <w:t xml:space="preserve"> international erfolgreiche und konkurrenzfähige Unternehmen als auch geballte Forschungskompetenz beim Thema Digitalisierung vorzuweisen. Im strategischen Ansatz der Vernetzung von Bildung, Forschung und Wirtschaft – wie es das strategische Wirtschafts- und Forschungsprogramm Innovatives Oberösterreich 2020 vorsieht – liegt auch die Chance Oberösterreichs, die Wettbewerbsfähigkeit zu stärken.</w:t>
      </w:r>
    </w:p>
    <w:p w:rsidR="00BB38AB" w:rsidRPr="00BB38AB" w:rsidRDefault="00BB38AB" w:rsidP="006229E4">
      <w:pPr>
        <w:spacing w:line="360" w:lineRule="auto"/>
        <w:ind w:right="849"/>
        <w:jc w:val="both"/>
        <w:rPr>
          <w:rFonts w:ascii="Calibri" w:hAnsi="Calibri" w:cs="Calibri"/>
          <w:color w:val="000000"/>
          <w:sz w:val="22"/>
          <w:szCs w:val="22"/>
        </w:rPr>
      </w:pPr>
    </w:p>
    <w:p w:rsidR="00BB38AB" w:rsidRPr="00BB38AB" w:rsidRDefault="00BB38AB" w:rsidP="006229E4">
      <w:pPr>
        <w:spacing w:line="360" w:lineRule="auto"/>
        <w:ind w:right="849"/>
        <w:jc w:val="both"/>
        <w:rPr>
          <w:rFonts w:ascii="Calibri" w:hAnsi="Calibri" w:cs="Calibri"/>
          <w:b/>
          <w:color w:val="000000"/>
          <w:sz w:val="22"/>
          <w:szCs w:val="22"/>
        </w:rPr>
      </w:pPr>
      <w:r w:rsidRPr="00BB38AB">
        <w:rPr>
          <w:rFonts w:ascii="Calibri" w:hAnsi="Calibri" w:cs="Calibri"/>
          <w:b/>
          <w:color w:val="000000"/>
          <w:sz w:val="22"/>
          <w:szCs w:val="22"/>
        </w:rPr>
        <w:t>Digitale Transformation in Oberösterreich vorantreiben</w:t>
      </w:r>
    </w:p>
    <w:p w:rsidR="00BB38AB" w:rsidRPr="00BB38AB" w:rsidRDefault="00BB38AB" w:rsidP="006229E4">
      <w:pPr>
        <w:spacing w:line="360" w:lineRule="auto"/>
        <w:ind w:right="849"/>
        <w:jc w:val="both"/>
        <w:rPr>
          <w:rFonts w:ascii="Calibri" w:hAnsi="Calibri" w:cs="Calibri"/>
          <w:color w:val="000000"/>
          <w:sz w:val="22"/>
          <w:szCs w:val="22"/>
        </w:rPr>
      </w:pPr>
      <w:r w:rsidRPr="00BB38AB">
        <w:rPr>
          <w:rFonts w:ascii="Calibri" w:hAnsi="Calibri" w:cs="Calibri"/>
          <w:color w:val="000000"/>
          <w:sz w:val="22"/>
          <w:szCs w:val="22"/>
        </w:rPr>
        <w:t xml:space="preserve">Die Cluster der oberösterreichischen Wirtschaftsagentur Business Upper Austria unterstützen Unternehmen gezielt auf ihrem digitalen Weg. Cluster-übergreifende Initiativen – neben Connected Mobility auch Digital MedTech und Industrie 4.0/Produktion – vernetzen die IT-Welt mit anderen Branchen. Ziel ist es, </w:t>
      </w:r>
      <w:r w:rsidR="0053641F">
        <w:rPr>
          <w:rFonts w:ascii="Calibri" w:hAnsi="Calibri" w:cs="Calibri"/>
          <w:color w:val="000000"/>
          <w:sz w:val="22"/>
          <w:szCs w:val="22"/>
        </w:rPr>
        <w:t xml:space="preserve">sowohl </w:t>
      </w:r>
      <w:r w:rsidRPr="00BB38AB">
        <w:rPr>
          <w:rFonts w:ascii="Calibri" w:hAnsi="Calibri" w:cs="Calibri"/>
          <w:color w:val="000000"/>
          <w:sz w:val="22"/>
          <w:szCs w:val="22"/>
        </w:rPr>
        <w:t xml:space="preserve">neue </w:t>
      </w:r>
      <w:r w:rsidRPr="00BB38AB">
        <w:rPr>
          <w:rFonts w:ascii="Calibri" w:hAnsi="Calibri" w:cs="Calibri"/>
          <w:color w:val="000000"/>
          <w:sz w:val="22"/>
          <w:szCs w:val="22"/>
        </w:rPr>
        <w:lastRenderedPageBreak/>
        <w:t xml:space="preserve">Geschäfts- und Beschäftigungsmodelle als auch Möglichkeiten, sich im internationalen Wettbewerb zu positionieren, anzustoßen. </w:t>
      </w:r>
    </w:p>
    <w:p w:rsidR="00C31D26" w:rsidRDefault="00C31D26" w:rsidP="006229E4">
      <w:pPr>
        <w:ind w:right="849"/>
        <w:jc w:val="both"/>
        <w:rPr>
          <w:rFonts w:ascii="Calibri" w:hAnsi="Calibri" w:cs="Calibri"/>
          <w:b/>
          <w:sz w:val="22"/>
          <w:szCs w:val="22"/>
        </w:rPr>
      </w:pPr>
    </w:p>
    <w:p w:rsidR="0040774C" w:rsidRPr="0040774C" w:rsidRDefault="0040774C" w:rsidP="006229E4">
      <w:pPr>
        <w:spacing w:line="360" w:lineRule="auto"/>
        <w:ind w:right="849"/>
        <w:jc w:val="both"/>
        <w:rPr>
          <w:rFonts w:ascii="Calibri" w:hAnsi="Calibri" w:cs="Calibri"/>
          <w:b/>
          <w:sz w:val="22"/>
          <w:szCs w:val="22"/>
        </w:rPr>
      </w:pPr>
      <w:r w:rsidRPr="0040774C">
        <w:rPr>
          <w:rFonts w:ascii="Calibri" w:hAnsi="Calibri" w:cs="Calibri"/>
          <w:b/>
          <w:sz w:val="22"/>
          <w:szCs w:val="22"/>
        </w:rPr>
        <w:t>Die besten Köpfe für</w:t>
      </w:r>
      <w:r w:rsidR="006229E4">
        <w:rPr>
          <w:rFonts w:ascii="Calibri" w:hAnsi="Calibri" w:cs="Calibri"/>
          <w:b/>
          <w:sz w:val="22"/>
          <w:szCs w:val="22"/>
        </w:rPr>
        <w:t xml:space="preserve"> </w:t>
      </w:r>
      <w:r w:rsidRPr="0040774C">
        <w:rPr>
          <w:rFonts w:ascii="Calibri" w:hAnsi="Calibri" w:cs="Calibri"/>
          <w:b/>
          <w:sz w:val="22"/>
          <w:szCs w:val="22"/>
        </w:rPr>
        <w:t>Wirtschaft und Forschung</w:t>
      </w:r>
    </w:p>
    <w:p w:rsidR="0040774C" w:rsidRPr="00625CA0" w:rsidRDefault="0040774C" w:rsidP="006229E4">
      <w:pPr>
        <w:spacing w:line="360" w:lineRule="auto"/>
        <w:ind w:right="849"/>
        <w:jc w:val="both"/>
        <w:rPr>
          <w:rFonts w:ascii="Calibri" w:hAnsi="Calibri" w:cs="Calibri"/>
          <w:sz w:val="22"/>
          <w:szCs w:val="22"/>
        </w:rPr>
      </w:pPr>
      <w:r w:rsidRPr="00625CA0">
        <w:rPr>
          <w:rFonts w:ascii="Calibri" w:hAnsi="Calibri" w:cs="Calibri"/>
          <w:sz w:val="22"/>
          <w:szCs w:val="22"/>
        </w:rPr>
        <w:t xml:space="preserve">Sowohl auf Unternehmens- als auch auf Forschungsseite gilt: Im Innovations- und Standortwettbewerb ist die Verfügbarkeit von Fachkräften und deren Aus- und Weiterbildung der entscheidende Faktor. In den Unternehmen werden die Aufgaben immer komplexer, entsprechendes Know-how ist gefragt. Und es braucht auch exzellente Forscher/innen, die Innovationen vorantreiben. </w:t>
      </w:r>
    </w:p>
    <w:p w:rsidR="0040774C" w:rsidRPr="00625CA0" w:rsidRDefault="0040774C" w:rsidP="006229E4">
      <w:pPr>
        <w:spacing w:line="360" w:lineRule="auto"/>
        <w:ind w:right="849"/>
        <w:jc w:val="both"/>
        <w:rPr>
          <w:rFonts w:ascii="Calibri" w:hAnsi="Calibri" w:cs="Calibri"/>
          <w:sz w:val="22"/>
          <w:szCs w:val="22"/>
        </w:rPr>
      </w:pPr>
    </w:p>
    <w:p w:rsidR="0040774C" w:rsidRPr="00625CA0" w:rsidRDefault="0040774C" w:rsidP="006229E4">
      <w:pPr>
        <w:spacing w:line="360" w:lineRule="auto"/>
        <w:ind w:right="849"/>
        <w:jc w:val="both"/>
        <w:rPr>
          <w:rFonts w:ascii="Calibri" w:hAnsi="Calibri" w:cs="Calibri"/>
          <w:sz w:val="22"/>
          <w:szCs w:val="22"/>
        </w:rPr>
      </w:pPr>
      <w:r w:rsidRPr="00625CA0">
        <w:rPr>
          <w:rFonts w:ascii="Calibri" w:hAnsi="Calibri" w:cs="Calibri"/>
          <w:sz w:val="22"/>
          <w:szCs w:val="22"/>
        </w:rPr>
        <w:t>Oberösterreich kann sich mit seinen Ausbildungsstätten und -möglichkeiten qualitativ im internationalen Vergleich sehen lassen. Von der Höheren Technischen Lehranstalt bis zur Universität und Fachhochschule gibt es ein breites Ausbildungsangebot: Die Fachhochschule OÖ bietet am Informatik-Campus Hagenberg sieben Bachelor- und zwölf Masterstudiengänge (z.B. Software Engineering, Energy Informatics, Information Security Management, Embedded Systems Design). An der Johannes Kepler Universität Linz wiederum können vier Bachelor- und vier Masterlehrgänge mit IKT-Schwerpunkt (z.B. Informatik, Informationselektronik, Wirtschaftsinformatik oder Computer Science) belegt werden.</w:t>
      </w:r>
    </w:p>
    <w:p w:rsidR="0040774C" w:rsidRPr="00625CA0" w:rsidRDefault="0040774C" w:rsidP="006229E4">
      <w:pPr>
        <w:spacing w:line="360" w:lineRule="auto"/>
        <w:ind w:right="849"/>
        <w:jc w:val="both"/>
        <w:rPr>
          <w:rFonts w:ascii="Calibri" w:hAnsi="Calibri" w:cs="Calibri"/>
          <w:sz w:val="22"/>
          <w:szCs w:val="22"/>
        </w:rPr>
      </w:pPr>
    </w:p>
    <w:p w:rsidR="0040774C" w:rsidRPr="00625CA0" w:rsidRDefault="0040774C" w:rsidP="006229E4">
      <w:pPr>
        <w:spacing w:line="360" w:lineRule="auto"/>
        <w:ind w:right="849"/>
        <w:jc w:val="both"/>
        <w:rPr>
          <w:rFonts w:ascii="Calibri" w:hAnsi="Calibri" w:cs="Calibri"/>
          <w:sz w:val="22"/>
          <w:szCs w:val="22"/>
        </w:rPr>
      </w:pPr>
      <w:r w:rsidRPr="00625CA0">
        <w:rPr>
          <w:rFonts w:ascii="Calibri" w:hAnsi="Calibri" w:cs="Calibri"/>
          <w:sz w:val="22"/>
          <w:szCs w:val="22"/>
        </w:rPr>
        <w:t>Gleichzeitig ist es wichtig, verstärkt Ausbildungswege im IKT-Sektor in der Öffentlichkeit als attraktiv bekannt zu machen. Genau hier setzt das Projekt „Go digital“ an. Im Fokus der Aktivitäten steht die Entwicklung einer schlagkräftigen Gesamtkampagne zur Stärkung des IT-Ausbildungsstandortes und Arbeitsplatzes Oberösterreich in enger Abstimmung mit weiteren Aktivitäten der Leitinitiative Digitalisierung.</w:t>
      </w:r>
    </w:p>
    <w:p w:rsidR="00E33AD1" w:rsidRPr="006476AE" w:rsidRDefault="00E33AD1" w:rsidP="00436B82">
      <w:pPr>
        <w:spacing w:line="360" w:lineRule="auto"/>
        <w:ind w:right="849"/>
        <w:jc w:val="both"/>
        <w:rPr>
          <w:rFonts w:ascii="Calibri" w:hAnsi="Calibri" w:cs="Calibri"/>
          <w:sz w:val="22"/>
          <w:szCs w:val="22"/>
        </w:rPr>
      </w:pPr>
    </w:p>
    <w:p w:rsidR="00436B82" w:rsidRDefault="00436B82">
      <w:pPr>
        <w:rPr>
          <w:rFonts w:ascii="Calibri" w:hAnsi="Calibri"/>
          <w:b/>
          <w:i/>
          <w:color w:val="FF0000"/>
          <w:sz w:val="28"/>
          <w:szCs w:val="22"/>
        </w:rPr>
      </w:pPr>
    </w:p>
    <w:p w:rsidR="00A316C5" w:rsidRDefault="00A316C5">
      <w:pPr>
        <w:rPr>
          <w:rFonts w:ascii="Calibri" w:hAnsi="Calibri"/>
          <w:b/>
          <w:i/>
          <w:color w:val="FF0000"/>
          <w:sz w:val="28"/>
          <w:szCs w:val="22"/>
        </w:rPr>
      </w:pPr>
      <w:r>
        <w:rPr>
          <w:rFonts w:ascii="Calibri" w:hAnsi="Calibri"/>
          <w:b/>
          <w:i/>
          <w:color w:val="FF0000"/>
          <w:sz w:val="28"/>
          <w:szCs w:val="22"/>
        </w:rPr>
        <w:br w:type="page"/>
      </w:r>
    </w:p>
    <w:p w:rsidR="00A251F6" w:rsidRPr="00807612" w:rsidRDefault="004171F7" w:rsidP="00807612">
      <w:pPr>
        <w:spacing w:line="360" w:lineRule="auto"/>
        <w:ind w:right="-2"/>
        <w:jc w:val="right"/>
        <w:rPr>
          <w:rFonts w:ascii="Calibri" w:hAnsi="Calibri"/>
          <w:b/>
          <w:i/>
          <w:color w:val="FF0000"/>
          <w:sz w:val="28"/>
          <w:szCs w:val="22"/>
        </w:rPr>
      </w:pPr>
      <w:r>
        <w:rPr>
          <w:rFonts w:ascii="Calibri" w:hAnsi="Calibri"/>
          <w:b/>
          <w:i/>
          <w:color w:val="FF0000"/>
          <w:sz w:val="28"/>
          <w:szCs w:val="22"/>
        </w:rPr>
        <w:lastRenderedPageBreak/>
        <w:t>Landeshauptmann</w:t>
      </w:r>
      <w:r w:rsidR="007F0809">
        <w:rPr>
          <w:rFonts w:ascii="Calibri" w:hAnsi="Calibri"/>
          <w:b/>
          <w:i/>
          <w:color w:val="FF0000"/>
          <w:sz w:val="28"/>
          <w:szCs w:val="22"/>
        </w:rPr>
        <w:t>-Stv. Dr. Michael STRUGL</w:t>
      </w:r>
      <w:r w:rsidR="00DE11C2">
        <w:rPr>
          <w:rFonts w:ascii="Calibri" w:hAnsi="Calibri"/>
          <w:b/>
          <w:i/>
          <w:color w:val="FF0000"/>
          <w:sz w:val="28"/>
          <w:szCs w:val="22"/>
        </w:rPr>
        <w:t>:</w:t>
      </w:r>
    </w:p>
    <w:p w:rsidR="007A5D6A" w:rsidRPr="007F0809" w:rsidRDefault="00F05C0F" w:rsidP="007F0809">
      <w:pPr>
        <w:spacing w:line="360" w:lineRule="auto"/>
        <w:ind w:right="-2"/>
        <w:jc w:val="right"/>
        <w:rPr>
          <w:rFonts w:ascii="Calibri" w:hAnsi="Calibri"/>
          <w:b/>
          <w:sz w:val="36"/>
        </w:rPr>
      </w:pPr>
      <w:r>
        <w:rPr>
          <w:rFonts w:ascii="Calibri" w:hAnsi="Calibri"/>
          <w:b/>
          <w:sz w:val="36"/>
        </w:rPr>
        <w:t>Standort profitiert von</w:t>
      </w:r>
      <w:r w:rsidR="006229E4">
        <w:rPr>
          <w:rFonts w:ascii="Calibri" w:hAnsi="Calibri"/>
          <w:b/>
          <w:sz w:val="36"/>
        </w:rPr>
        <w:t xml:space="preserve"> </w:t>
      </w:r>
      <w:r w:rsidR="00686570">
        <w:rPr>
          <w:rFonts w:ascii="Calibri" w:hAnsi="Calibri"/>
          <w:b/>
          <w:sz w:val="36"/>
        </w:rPr>
        <w:t>Kompetenz bei Digitaltechnologien</w:t>
      </w:r>
    </w:p>
    <w:p w:rsidR="00A81D9E" w:rsidRPr="00B42384" w:rsidRDefault="00A81D9E" w:rsidP="00A251F6">
      <w:pPr>
        <w:spacing w:line="360" w:lineRule="auto"/>
        <w:ind w:right="566"/>
        <w:jc w:val="both"/>
        <w:rPr>
          <w:szCs w:val="32"/>
        </w:rPr>
      </w:pPr>
    </w:p>
    <w:p w:rsidR="00AE4E25" w:rsidRPr="00B42384" w:rsidRDefault="00AE4E25" w:rsidP="00C31D26">
      <w:pPr>
        <w:autoSpaceDE w:val="0"/>
        <w:autoSpaceDN w:val="0"/>
        <w:adjustRightInd w:val="0"/>
        <w:spacing w:line="360" w:lineRule="auto"/>
        <w:ind w:right="849"/>
        <w:jc w:val="both"/>
        <w:rPr>
          <w:rFonts w:ascii="Calibri" w:hAnsi="Calibri" w:cs="Calibri"/>
          <w:color w:val="000000"/>
          <w:sz w:val="22"/>
          <w:szCs w:val="22"/>
        </w:rPr>
      </w:pPr>
      <w:r w:rsidRPr="00B42384">
        <w:rPr>
          <w:rFonts w:ascii="Calibri" w:hAnsi="Calibri" w:cs="Calibri"/>
          <w:color w:val="000000"/>
          <w:sz w:val="22"/>
          <w:szCs w:val="22"/>
        </w:rPr>
        <w:t>Dass sich die oberösterreichische Wirtschaft bereits mitten in der digitalen Transformation befindet, zeigen vor allem zwei Indikatoren deutlich: Sowohl die Beschäftigung als auch die Wertschöpfung im Kernsektor der Digitalisierung, der Informations- und Kommunikationstechnologie, wächst: Die Zahl der Beschäftigten in der IKT-Branche ist i</w:t>
      </w:r>
      <w:r w:rsidR="0053641F">
        <w:rPr>
          <w:rFonts w:ascii="Calibri" w:hAnsi="Calibri" w:cs="Calibri"/>
          <w:color w:val="000000"/>
          <w:sz w:val="22"/>
          <w:szCs w:val="22"/>
        </w:rPr>
        <w:t xml:space="preserve">n den letzten drei Jahren (2014 bis </w:t>
      </w:r>
      <w:r w:rsidRPr="00B42384">
        <w:rPr>
          <w:rFonts w:ascii="Calibri" w:hAnsi="Calibri" w:cs="Calibri"/>
          <w:color w:val="000000"/>
          <w:sz w:val="22"/>
          <w:szCs w:val="22"/>
        </w:rPr>
        <w:t xml:space="preserve">2016) um neun Prozent gestiegen und die Wertschöpfung über einen Zeitraum von sieben Jahren (2008 bis 2014) sogar um fast neun Prozent jährlich gewachsen. Zum Vergleich: Für heuer wird für OÖ ein regionales Wirtschaftswachstum </w:t>
      </w:r>
      <w:r w:rsidR="00B42384" w:rsidRPr="00B42384">
        <w:rPr>
          <w:rFonts w:ascii="Calibri" w:hAnsi="Calibri" w:cs="Calibri"/>
          <w:color w:val="000000"/>
          <w:sz w:val="22"/>
          <w:szCs w:val="22"/>
        </w:rPr>
        <w:t>von 2,7 Prozent prognostiziert.</w:t>
      </w:r>
    </w:p>
    <w:p w:rsidR="00B42384" w:rsidRPr="00B42384" w:rsidRDefault="00B42384" w:rsidP="00C31D26">
      <w:pPr>
        <w:autoSpaceDE w:val="0"/>
        <w:autoSpaceDN w:val="0"/>
        <w:adjustRightInd w:val="0"/>
        <w:spacing w:line="360" w:lineRule="auto"/>
        <w:ind w:right="849"/>
        <w:jc w:val="both"/>
        <w:rPr>
          <w:rFonts w:ascii="Calibri" w:hAnsi="Calibri" w:cs="Calibri"/>
          <w:color w:val="000000"/>
          <w:sz w:val="22"/>
          <w:szCs w:val="22"/>
        </w:rPr>
      </w:pPr>
    </w:p>
    <w:p w:rsidR="003E0F8E" w:rsidRPr="003E0F8E" w:rsidRDefault="003E0F8E" w:rsidP="00C31D26">
      <w:pPr>
        <w:autoSpaceDE w:val="0"/>
        <w:autoSpaceDN w:val="0"/>
        <w:adjustRightInd w:val="0"/>
        <w:spacing w:line="360" w:lineRule="auto"/>
        <w:ind w:right="849"/>
        <w:jc w:val="both"/>
        <w:rPr>
          <w:rFonts w:ascii="Calibri" w:hAnsi="Calibri" w:cs="Calibri"/>
          <w:b/>
          <w:color w:val="000000"/>
          <w:sz w:val="22"/>
          <w:szCs w:val="22"/>
        </w:rPr>
      </w:pPr>
      <w:r w:rsidRPr="003E0F8E">
        <w:rPr>
          <w:rFonts w:ascii="Calibri" w:hAnsi="Calibri" w:cs="Calibri"/>
          <w:b/>
          <w:color w:val="000000"/>
          <w:sz w:val="22"/>
          <w:szCs w:val="22"/>
        </w:rPr>
        <w:t xml:space="preserve">Digitalisierung ist in den </w:t>
      </w:r>
      <w:r>
        <w:rPr>
          <w:rFonts w:ascii="Calibri" w:hAnsi="Calibri" w:cs="Calibri"/>
          <w:b/>
          <w:color w:val="000000"/>
          <w:sz w:val="22"/>
          <w:szCs w:val="22"/>
        </w:rPr>
        <w:t>(</w:t>
      </w:r>
      <w:r w:rsidRPr="003E0F8E">
        <w:rPr>
          <w:rFonts w:ascii="Calibri" w:hAnsi="Calibri" w:cs="Calibri"/>
          <w:b/>
          <w:color w:val="000000"/>
          <w:sz w:val="22"/>
          <w:szCs w:val="22"/>
        </w:rPr>
        <w:t>Produktions-</w:t>
      </w:r>
      <w:r>
        <w:rPr>
          <w:rFonts w:ascii="Calibri" w:hAnsi="Calibri" w:cs="Calibri"/>
          <w:b/>
          <w:color w:val="000000"/>
          <w:sz w:val="22"/>
          <w:szCs w:val="22"/>
        </w:rPr>
        <w:t>)</w:t>
      </w:r>
      <w:r w:rsidRPr="003E0F8E">
        <w:rPr>
          <w:rFonts w:ascii="Calibri" w:hAnsi="Calibri" w:cs="Calibri"/>
          <w:b/>
          <w:color w:val="000000"/>
          <w:sz w:val="22"/>
          <w:szCs w:val="22"/>
        </w:rPr>
        <w:t>Unternehmen angekommen</w:t>
      </w:r>
    </w:p>
    <w:p w:rsidR="00B42384" w:rsidRPr="00B42384" w:rsidRDefault="00B42384" w:rsidP="00C31D26">
      <w:pPr>
        <w:autoSpaceDE w:val="0"/>
        <w:autoSpaceDN w:val="0"/>
        <w:adjustRightInd w:val="0"/>
        <w:spacing w:line="360" w:lineRule="auto"/>
        <w:ind w:right="849"/>
        <w:jc w:val="both"/>
        <w:rPr>
          <w:rFonts w:ascii="Calibri" w:hAnsi="Calibri" w:cs="Calibri"/>
          <w:color w:val="000000"/>
          <w:sz w:val="22"/>
          <w:szCs w:val="22"/>
        </w:rPr>
      </w:pPr>
      <w:r w:rsidRPr="00B42384">
        <w:rPr>
          <w:rFonts w:ascii="Calibri" w:hAnsi="Calibri" w:cs="Calibri"/>
          <w:color w:val="000000"/>
          <w:sz w:val="22"/>
          <w:szCs w:val="22"/>
        </w:rPr>
        <w:t xml:space="preserve">„Diese Transformation wird sich fortsetzen und beschleunigen. Daher ist es für die Attraktivität des Wirtschaftsstandortes OÖ entscheidend, bei der Digitalisierung vorne mit dabei zu sein“, erklärt Wirtschafts- und Forschungsreferent LH-Stv. Dr. Michael Strugl. </w:t>
      </w:r>
      <w:r>
        <w:rPr>
          <w:rFonts w:ascii="Calibri" w:hAnsi="Calibri" w:cs="Calibri"/>
          <w:color w:val="000000"/>
          <w:sz w:val="22"/>
          <w:szCs w:val="22"/>
        </w:rPr>
        <w:t>Erste Daten dazu zeigen, dass die Richtung stimmt. Als Teil der Leitinitiative Digitalisierung wird aktuell vom Wirtschaftsforschungsinstitut WIFO der „Index für die digitale Wirtschaft und Gesellschaft“ (Digital Economy and Society Index – DESI) für das Bundesland Oberösterreich erhoben. Dieser wurde von der Europäischen Kommission entwickelt und ist bislang nur auf Länderebene verfügbar. „Die bisherigen Ergebnisse zeigen</w:t>
      </w:r>
      <w:r w:rsidR="005D7C0E">
        <w:rPr>
          <w:rFonts w:ascii="Calibri" w:hAnsi="Calibri" w:cs="Calibri"/>
          <w:color w:val="000000"/>
          <w:sz w:val="22"/>
          <w:szCs w:val="22"/>
        </w:rPr>
        <w:t>, dass Oberösterreichs Stärken vor allem in der Integration der Digitaltechnologie in Unternehmen li</w:t>
      </w:r>
      <w:r w:rsidR="00F05C0F">
        <w:rPr>
          <w:rFonts w:ascii="Calibri" w:hAnsi="Calibri" w:cs="Calibri"/>
          <w:color w:val="000000"/>
          <w:sz w:val="22"/>
          <w:szCs w:val="22"/>
        </w:rPr>
        <w:t>egen. Das liegt unter anderem an</w:t>
      </w:r>
      <w:r w:rsidR="005D7C0E">
        <w:rPr>
          <w:rFonts w:ascii="Calibri" w:hAnsi="Calibri" w:cs="Calibri"/>
          <w:color w:val="000000"/>
          <w:sz w:val="22"/>
          <w:szCs w:val="22"/>
        </w:rPr>
        <w:t xml:space="preserve"> der Exzellenz als Produktionsstandort“, so </w:t>
      </w:r>
      <w:r w:rsidR="007476EF">
        <w:rPr>
          <w:rFonts w:ascii="Calibri" w:hAnsi="Calibri" w:cs="Calibri"/>
          <w:color w:val="000000"/>
          <w:sz w:val="22"/>
          <w:szCs w:val="22"/>
        </w:rPr>
        <w:t xml:space="preserve">LH-Stv. </w:t>
      </w:r>
      <w:r w:rsidR="005D7C0E">
        <w:rPr>
          <w:rFonts w:ascii="Calibri" w:hAnsi="Calibri" w:cs="Calibri"/>
          <w:color w:val="000000"/>
          <w:sz w:val="22"/>
          <w:szCs w:val="22"/>
        </w:rPr>
        <w:t xml:space="preserve">Strugl. Die detaillierten Ergebnisse des DESI sollen noch im Herbst vorliegen. </w:t>
      </w:r>
    </w:p>
    <w:p w:rsidR="00AE4E25" w:rsidRDefault="00AE4E25" w:rsidP="00C31D26">
      <w:pPr>
        <w:spacing w:line="360" w:lineRule="auto"/>
        <w:ind w:right="849"/>
        <w:jc w:val="both"/>
        <w:rPr>
          <w:rFonts w:ascii="Calibri" w:hAnsi="Calibri" w:cs="Calibri"/>
          <w:szCs w:val="22"/>
        </w:rPr>
      </w:pPr>
    </w:p>
    <w:p w:rsidR="00506081" w:rsidRPr="00506081" w:rsidRDefault="00506081" w:rsidP="00F85735">
      <w:pPr>
        <w:pStyle w:val="NurText"/>
        <w:spacing w:line="360" w:lineRule="auto"/>
        <w:ind w:right="849"/>
        <w:jc w:val="both"/>
        <w:rPr>
          <w:b/>
        </w:rPr>
      </w:pPr>
      <w:r w:rsidRPr="00506081">
        <w:rPr>
          <w:b/>
        </w:rPr>
        <w:t>Smarte Produktion vereint Kernkompetenzen Oberösterreichs</w:t>
      </w:r>
    </w:p>
    <w:p w:rsidR="00F85735" w:rsidRPr="00BD1F4C" w:rsidRDefault="00F85735" w:rsidP="00F85735">
      <w:pPr>
        <w:pStyle w:val="NurText"/>
        <w:spacing w:line="360" w:lineRule="auto"/>
        <w:ind w:right="849"/>
        <w:jc w:val="both"/>
      </w:pPr>
      <w:r>
        <w:t>Um den Einsatz von Digitaltechnologien in der Produktion auf ein neues Level zu heben, braucht es aber zusätzlich</w:t>
      </w:r>
      <w:r w:rsidR="007476EF">
        <w:t xml:space="preserve">e Aktivitäten. Mit der Johannes Kepler </w:t>
      </w:r>
      <w:r>
        <w:t xml:space="preserve">Universität, den Fachhochschulen, außeruniversitärer Forschung, Ausbildungsstätten wie HTL und natürlich mit seinen innovativen Unternehmen bringt Oberösterreich bringt alle Voraussetzungen mit, um bei den mit smarter Produktion verbundenen Technologien erfolgreich zu sein. Mit der Intelligenten Forschungsfabrik </w:t>
      </w:r>
      <w:r w:rsidR="00506081">
        <w:t>„</w:t>
      </w:r>
      <w:r>
        <w:t>LIT Factory</w:t>
      </w:r>
      <w:r w:rsidR="00506081">
        <w:t>“</w:t>
      </w:r>
      <w:r>
        <w:t>, die an der JKU errichtet wird, bekommen diese Institu</w:t>
      </w:r>
      <w:r w:rsidR="00E64B6A">
        <w:t>t</w:t>
      </w:r>
      <w:r>
        <w:t xml:space="preserve">ionen eine </w:t>
      </w:r>
      <w:r w:rsidR="00E64B6A">
        <w:t>„</w:t>
      </w:r>
      <w:r>
        <w:t>Spielwiese</w:t>
      </w:r>
      <w:r w:rsidR="00E64B6A">
        <w:t>“</w:t>
      </w:r>
      <w:r>
        <w:t xml:space="preserve">, auf der neue Ideen </w:t>
      </w:r>
      <w:r>
        <w:lastRenderedPageBreak/>
        <w:t xml:space="preserve">entwickelt und schnell und einfach auf ihre Tauglichkeit für den Einsatz im Echtbetrieb getestet werden können. Smarte Produktion vereint viele Kernkompetenzen Oberösterreichs </w:t>
      </w:r>
      <w:r w:rsidRPr="00BD1F4C">
        <w:t xml:space="preserve">– sowohl auf Unternehmens- als auch auf Forschungsseite: Mechatronik, IKT, Werkstofftechnologie – Kunststoff, Metall, Holz, Leichtbau, </w:t>
      </w:r>
      <w:r>
        <w:t>Composite, Alu bis hin zur Logistik.</w:t>
      </w:r>
    </w:p>
    <w:p w:rsidR="00F85735" w:rsidRDefault="00F85735" w:rsidP="00F85735">
      <w:pPr>
        <w:pStyle w:val="NurText"/>
        <w:spacing w:line="360" w:lineRule="auto"/>
        <w:ind w:right="849"/>
        <w:jc w:val="both"/>
      </w:pPr>
    </w:p>
    <w:p w:rsidR="00F85735" w:rsidRDefault="00F85735" w:rsidP="00F85735">
      <w:pPr>
        <w:pStyle w:val="NurText"/>
        <w:spacing w:line="360" w:lineRule="auto"/>
        <w:ind w:right="849"/>
        <w:jc w:val="both"/>
      </w:pPr>
      <w:r>
        <w:t xml:space="preserve">„Letztlich ist der rasche Transfer von Forschungsergebnissen in markttaugliche Technologien, Produkte und Dienstleistungen entscheidend für die Wettbewerbsfähigkeit unserer Unternehmen und des Standortes Oberösterreich insgesamt. Die LIT Factory trägt künftig dazu bei, ausgehend vom Werkstoff Kunststoff die Chancen der Digitalisierung branchenübergreifend zu nutzen“, </w:t>
      </w:r>
      <w:r w:rsidR="007476EF">
        <w:t>unterstreicht</w:t>
      </w:r>
      <w:r>
        <w:t xml:space="preserve"> LH-Stv. Strugl. </w:t>
      </w:r>
    </w:p>
    <w:p w:rsidR="00F85735" w:rsidRDefault="00F85735" w:rsidP="00C31D26">
      <w:pPr>
        <w:spacing w:line="360" w:lineRule="auto"/>
        <w:ind w:right="849"/>
        <w:jc w:val="both"/>
        <w:rPr>
          <w:rFonts w:ascii="Calibri" w:hAnsi="Calibri" w:cs="Calibri"/>
          <w:szCs w:val="22"/>
        </w:rPr>
      </w:pPr>
    </w:p>
    <w:p w:rsidR="00BB38AB" w:rsidRPr="006E75FE" w:rsidRDefault="00BB38AB" w:rsidP="00C31D26">
      <w:pPr>
        <w:spacing w:line="360" w:lineRule="auto"/>
        <w:ind w:right="849"/>
        <w:jc w:val="both"/>
        <w:rPr>
          <w:rFonts w:ascii="Calibri" w:hAnsi="Calibri" w:cs="Calibri"/>
          <w:b/>
          <w:sz w:val="22"/>
          <w:szCs w:val="22"/>
        </w:rPr>
      </w:pPr>
      <w:r w:rsidRPr="006E75FE">
        <w:rPr>
          <w:rFonts w:ascii="Calibri" w:hAnsi="Calibri" w:cs="Calibri"/>
          <w:b/>
          <w:sz w:val="22"/>
          <w:szCs w:val="22"/>
        </w:rPr>
        <w:t>Kompetenzregion OÖ</w:t>
      </w:r>
    </w:p>
    <w:p w:rsidR="00BB38AB" w:rsidRPr="00625CA0" w:rsidRDefault="00E40951" w:rsidP="00C31D26">
      <w:pPr>
        <w:spacing w:line="360" w:lineRule="auto"/>
        <w:ind w:right="849"/>
        <w:jc w:val="both"/>
        <w:rPr>
          <w:rFonts w:ascii="Calibri" w:hAnsi="Calibri" w:cs="Calibri"/>
          <w:sz w:val="22"/>
          <w:szCs w:val="22"/>
        </w:rPr>
      </w:pPr>
      <w:r w:rsidRPr="00625CA0">
        <w:rPr>
          <w:rFonts w:ascii="Calibri" w:hAnsi="Calibri" w:cs="Calibri"/>
          <w:sz w:val="22"/>
          <w:szCs w:val="22"/>
        </w:rPr>
        <w:t xml:space="preserve">Vor dem Hintergrund der Strategie „Stärken stärken“ </w:t>
      </w:r>
      <w:r w:rsidR="0040774C">
        <w:rPr>
          <w:rFonts w:ascii="Calibri" w:hAnsi="Calibri" w:cs="Calibri"/>
          <w:sz w:val="22"/>
          <w:szCs w:val="22"/>
        </w:rPr>
        <w:t xml:space="preserve">werden bestehende Stärkefelder gezielt ausgebaut. </w:t>
      </w:r>
      <w:r w:rsidR="00BB38AB" w:rsidRPr="00625CA0">
        <w:rPr>
          <w:rFonts w:ascii="Calibri" w:hAnsi="Calibri" w:cs="Calibri"/>
          <w:sz w:val="22"/>
          <w:szCs w:val="22"/>
        </w:rPr>
        <w:t>Von Unternehmen wird Künstliche Intelligenz (KI) über alle Branchen hinweg als einer der Top-Technologietrends in den nächsten Jahren gesehen. Oberösterreich setzt schon jetzt mit einer KI-Strategie zur Stärkung wichtiger Forschungskompetenzen und der Gründung eines Zentrums für Künstliche Intelligenz (AI Lab) an der Johannes Kepler Universität (JKU) wichtige Schritte auf dem Weg zur KI-Kompetenzregion. Namhafte Unternehmen wie Audi nutzen bereits die vorhandene Forschungskompetenz. Gemeinsam mit der JKU wird künftig am Audi.JKU deep learning center am intelligenten Auto der Zukunft geforscht.</w:t>
      </w:r>
    </w:p>
    <w:p w:rsidR="00BB38AB" w:rsidRPr="00625CA0" w:rsidRDefault="00BB38AB" w:rsidP="00C31D26">
      <w:pPr>
        <w:spacing w:line="360" w:lineRule="auto"/>
        <w:ind w:right="849"/>
        <w:jc w:val="both"/>
        <w:rPr>
          <w:rFonts w:ascii="Calibri" w:hAnsi="Calibri" w:cs="Calibri"/>
          <w:sz w:val="22"/>
          <w:szCs w:val="22"/>
        </w:rPr>
      </w:pPr>
    </w:p>
    <w:p w:rsidR="00BB38AB" w:rsidRPr="00625CA0" w:rsidRDefault="00BB38AB" w:rsidP="00C31D26">
      <w:pPr>
        <w:spacing w:line="360" w:lineRule="auto"/>
        <w:ind w:right="849"/>
        <w:jc w:val="both"/>
        <w:rPr>
          <w:rFonts w:ascii="Calibri" w:hAnsi="Calibri" w:cs="Calibri"/>
          <w:sz w:val="22"/>
          <w:szCs w:val="22"/>
        </w:rPr>
      </w:pPr>
      <w:r w:rsidRPr="00625CA0">
        <w:rPr>
          <w:rFonts w:ascii="Calibri" w:hAnsi="Calibri" w:cs="Calibri"/>
          <w:sz w:val="22"/>
          <w:szCs w:val="22"/>
        </w:rPr>
        <w:t>Auch das neue COMET K2</w:t>
      </w:r>
      <w:r w:rsidR="00C64814">
        <w:rPr>
          <w:rFonts w:ascii="Calibri" w:hAnsi="Calibri" w:cs="Calibri"/>
          <w:sz w:val="22"/>
          <w:szCs w:val="22"/>
        </w:rPr>
        <w:t>-Zentrum „LCM Center for Symbiotic Me</w:t>
      </w:r>
      <w:r w:rsidRPr="00625CA0">
        <w:rPr>
          <w:rFonts w:ascii="Calibri" w:hAnsi="Calibri" w:cs="Calibri"/>
          <w:sz w:val="22"/>
          <w:szCs w:val="22"/>
        </w:rPr>
        <w:t>chatronics“ verspricht einen Innovationsschub bei der Entwicklung von Zukunftstechnologien wie autonome Fahrzeuge, intelligente Produktionsanlagen, vorausschauende Assistenz-Systeme, selbstlernende Maschinen.</w:t>
      </w:r>
      <w:r w:rsidR="00F12CCE">
        <w:rPr>
          <w:rFonts w:ascii="Calibri" w:hAnsi="Calibri" w:cs="Calibri"/>
          <w:sz w:val="22"/>
          <w:szCs w:val="22"/>
        </w:rPr>
        <w:t xml:space="preserve"> </w:t>
      </w:r>
    </w:p>
    <w:p w:rsidR="00F12CCE" w:rsidRPr="00625CA0" w:rsidRDefault="00F12CCE" w:rsidP="00C31D26">
      <w:pPr>
        <w:spacing w:line="360" w:lineRule="auto"/>
        <w:ind w:right="849"/>
        <w:jc w:val="both"/>
        <w:rPr>
          <w:rFonts w:ascii="Calibri" w:hAnsi="Calibri" w:cs="Calibri"/>
          <w:sz w:val="22"/>
          <w:szCs w:val="22"/>
        </w:rPr>
      </w:pPr>
    </w:p>
    <w:p w:rsidR="00F4390B" w:rsidRPr="0040774C" w:rsidRDefault="00F4390B" w:rsidP="00C31D26">
      <w:pPr>
        <w:spacing w:line="360" w:lineRule="auto"/>
        <w:ind w:right="849"/>
        <w:jc w:val="both"/>
        <w:rPr>
          <w:rFonts w:ascii="Calibri" w:hAnsi="Calibri" w:cs="Calibri"/>
          <w:b/>
          <w:sz w:val="22"/>
          <w:szCs w:val="22"/>
        </w:rPr>
      </w:pPr>
      <w:r w:rsidRPr="0040774C">
        <w:rPr>
          <w:rFonts w:ascii="Calibri" w:hAnsi="Calibri" w:cs="Calibri"/>
          <w:b/>
          <w:sz w:val="22"/>
          <w:szCs w:val="22"/>
        </w:rPr>
        <w:t>Up-Date Standort OÖ 2017: Wie wir zu Gewinnern der digitalen Transformation werden</w:t>
      </w:r>
    </w:p>
    <w:p w:rsidR="00F4390B" w:rsidRPr="00807FB9" w:rsidRDefault="00F4390B" w:rsidP="00C31D26">
      <w:pPr>
        <w:spacing w:line="360" w:lineRule="auto"/>
        <w:ind w:right="849"/>
        <w:jc w:val="both"/>
        <w:rPr>
          <w:rFonts w:ascii="Calibri" w:hAnsi="Calibri" w:cs="Calibri"/>
          <w:sz w:val="22"/>
          <w:szCs w:val="22"/>
        </w:rPr>
      </w:pPr>
      <w:r w:rsidRPr="00807FB9">
        <w:rPr>
          <w:rFonts w:ascii="Calibri" w:hAnsi="Calibri" w:cs="Calibri"/>
          <w:sz w:val="22"/>
          <w:szCs w:val="22"/>
        </w:rPr>
        <w:t>In den nächsten fünf bis zehn Jahren werde sich entscheiden, wer zu den digitalen Gewinnern und wer zu den Verlierern zählt, sagt Bestseller-Autor Tim Cole.</w:t>
      </w:r>
    </w:p>
    <w:p w:rsidR="00F4390B" w:rsidRPr="00807FB9" w:rsidRDefault="00F4390B" w:rsidP="00C31D26">
      <w:pPr>
        <w:spacing w:line="360" w:lineRule="auto"/>
        <w:ind w:right="849"/>
        <w:jc w:val="both"/>
        <w:rPr>
          <w:rFonts w:ascii="Calibri" w:hAnsi="Calibri" w:cs="Calibri"/>
          <w:sz w:val="22"/>
          <w:szCs w:val="22"/>
        </w:rPr>
      </w:pPr>
    </w:p>
    <w:p w:rsidR="00F4390B" w:rsidRPr="00807FB9" w:rsidRDefault="00F4390B" w:rsidP="00C31D26">
      <w:pPr>
        <w:spacing w:line="360" w:lineRule="auto"/>
        <w:ind w:right="849"/>
        <w:jc w:val="both"/>
        <w:rPr>
          <w:rFonts w:ascii="Calibri" w:hAnsi="Calibri" w:cs="Calibri"/>
          <w:sz w:val="22"/>
          <w:szCs w:val="22"/>
        </w:rPr>
      </w:pPr>
      <w:r w:rsidRPr="00807FB9">
        <w:rPr>
          <w:rFonts w:ascii="Calibri" w:hAnsi="Calibri" w:cs="Calibri"/>
          <w:sz w:val="22"/>
          <w:szCs w:val="22"/>
        </w:rPr>
        <w:lastRenderedPageBreak/>
        <w:t>Für den Wirtschaftsstandort Oberösterreich, seine Unternehmen und seine Menschen ist das Ziel klar: Wir wollen auf der Gewinnerseite stehen und den digitalen Wandel gestalten: Von künstlicher Intelligenz bis smarter Produktion, vom autonomen Fahren bis zur IT-Security.</w:t>
      </w:r>
    </w:p>
    <w:p w:rsidR="00F4390B" w:rsidRPr="00807FB9" w:rsidRDefault="00F4390B" w:rsidP="00C31D26">
      <w:pPr>
        <w:spacing w:line="360" w:lineRule="auto"/>
        <w:ind w:right="849"/>
        <w:jc w:val="both"/>
        <w:rPr>
          <w:rFonts w:ascii="Calibri" w:hAnsi="Calibri" w:cs="Calibri"/>
          <w:sz w:val="22"/>
          <w:szCs w:val="22"/>
        </w:rPr>
      </w:pPr>
    </w:p>
    <w:p w:rsidR="00027FF2" w:rsidRPr="00694DB4" w:rsidRDefault="00F4390B" w:rsidP="00694DB4">
      <w:pPr>
        <w:spacing w:line="360" w:lineRule="auto"/>
        <w:ind w:right="849"/>
        <w:jc w:val="both"/>
        <w:rPr>
          <w:rFonts w:ascii="Calibri" w:hAnsi="Calibri" w:cs="Calibri"/>
          <w:sz w:val="22"/>
          <w:szCs w:val="22"/>
        </w:rPr>
      </w:pPr>
      <w:r w:rsidRPr="00807FB9">
        <w:rPr>
          <w:rFonts w:ascii="Calibri" w:hAnsi="Calibri" w:cs="Calibri"/>
          <w:sz w:val="22"/>
          <w:szCs w:val="22"/>
        </w:rPr>
        <w:t xml:space="preserve">Wie das gelingen kann, verraten Tim Cole, Science-Experten sowie Vertreter heimischer Top-Unternehmen bei der Veranstaltung „Up-Date Wirtschaftsstandort Oberösterreich“ </w:t>
      </w:r>
      <w:r w:rsidR="001470FD">
        <w:rPr>
          <w:rFonts w:ascii="Calibri" w:hAnsi="Calibri" w:cs="Calibri"/>
          <w:sz w:val="22"/>
          <w:szCs w:val="22"/>
        </w:rPr>
        <w:t>heute Abend</w:t>
      </w:r>
      <w:r w:rsidRPr="00807FB9">
        <w:rPr>
          <w:rFonts w:ascii="Calibri" w:hAnsi="Calibri" w:cs="Calibri"/>
          <w:sz w:val="22"/>
          <w:szCs w:val="22"/>
        </w:rPr>
        <w:t xml:space="preserve"> in der voestalpine Stahlwelt. Sie findet im Rahmen des Internationalen Forum Mechatronik (</w:t>
      </w:r>
      <w:hyperlink r:id="rId20" w:history="1">
        <w:r w:rsidRPr="00807FB9">
          <w:rPr>
            <w:rFonts w:ascii="Calibri" w:hAnsi="Calibri" w:cs="Calibri"/>
            <w:sz w:val="22"/>
            <w:szCs w:val="22"/>
          </w:rPr>
          <w:t>www.mechatronikforum.net</w:t>
        </w:r>
      </w:hyperlink>
      <w:r w:rsidRPr="00807FB9">
        <w:rPr>
          <w:rFonts w:ascii="Calibri" w:hAnsi="Calibri" w:cs="Calibri"/>
          <w:sz w:val="22"/>
          <w:szCs w:val="22"/>
        </w:rPr>
        <w:t>) statt. Veranstalter ist die oö. Wirtschaftsagentur Business Upper Austria gemeinsam mit der Wirtschaftskammer OÖ und der Industriellenvereinigung OÖ.</w:t>
      </w:r>
    </w:p>
    <w:p w:rsidR="00A81D9E" w:rsidRDefault="00A81D9E" w:rsidP="00586F6F">
      <w:pPr>
        <w:spacing w:line="360" w:lineRule="auto"/>
        <w:ind w:right="849"/>
        <w:jc w:val="both"/>
        <w:rPr>
          <w:rFonts w:ascii="Calibri" w:hAnsi="Calibri"/>
          <w:b/>
          <w:i/>
          <w:color w:val="FF0000"/>
          <w:sz w:val="28"/>
          <w:szCs w:val="22"/>
        </w:rPr>
      </w:pPr>
      <w:r>
        <w:rPr>
          <w:rFonts w:ascii="Calibri" w:hAnsi="Calibri"/>
          <w:b/>
          <w:i/>
          <w:color w:val="FF0000"/>
          <w:sz w:val="28"/>
          <w:szCs w:val="22"/>
        </w:rPr>
        <w:br w:type="page"/>
      </w:r>
    </w:p>
    <w:p w:rsidR="008762A6" w:rsidRDefault="00336743" w:rsidP="00586F6F">
      <w:pPr>
        <w:pStyle w:val="Teilnehmer"/>
        <w:spacing w:line="240" w:lineRule="auto"/>
        <w:ind w:left="-567" w:right="-2"/>
        <w:jc w:val="right"/>
        <w:rPr>
          <w:rFonts w:ascii="Calibri" w:hAnsi="Calibri"/>
          <w:i/>
          <w:color w:val="FF0000"/>
          <w:szCs w:val="22"/>
          <w:highlight w:val="yellow"/>
        </w:rPr>
      </w:pPr>
      <w:r>
        <w:rPr>
          <w:rFonts w:ascii="Calibri" w:hAnsi="Calibri"/>
          <w:i/>
          <w:color w:val="FF0000"/>
          <w:szCs w:val="22"/>
        </w:rPr>
        <w:lastRenderedPageBreak/>
        <w:t>Angelika SERY-FROSCHAUER</w:t>
      </w:r>
      <w:r w:rsidR="008762A6" w:rsidRPr="008762A6">
        <w:rPr>
          <w:rFonts w:ascii="Calibri" w:hAnsi="Calibri"/>
          <w:i/>
          <w:color w:val="FF0000"/>
          <w:szCs w:val="22"/>
        </w:rPr>
        <w:t xml:space="preserve">, </w:t>
      </w:r>
      <w:r>
        <w:rPr>
          <w:rFonts w:ascii="Calibri" w:hAnsi="Calibri"/>
          <w:i/>
          <w:color w:val="FF0000"/>
          <w:szCs w:val="22"/>
        </w:rPr>
        <w:t xml:space="preserve">Vizepräsidentin </w:t>
      </w:r>
      <w:r w:rsidR="00332B07">
        <w:rPr>
          <w:rFonts w:ascii="Calibri" w:hAnsi="Calibri"/>
          <w:i/>
          <w:color w:val="FF0000"/>
          <w:szCs w:val="22"/>
        </w:rPr>
        <w:t>Wirtschaftskammer OÖ</w:t>
      </w:r>
    </w:p>
    <w:p w:rsidR="007F0809" w:rsidRPr="00796649" w:rsidRDefault="007F0809" w:rsidP="00586F6F">
      <w:pPr>
        <w:tabs>
          <w:tab w:val="left" w:pos="7307"/>
        </w:tabs>
        <w:spacing w:line="360" w:lineRule="auto"/>
        <w:ind w:right="-2"/>
        <w:jc w:val="right"/>
        <w:rPr>
          <w:rFonts w:ascii="Calibri" w:hAnsi="Calibri"/>
          <w:b/>
          <w:szCs w:val="32"/>
        </w:rPr>
      </w:pPr>
    </w:p>
    <w:p w:rsidR="00336743" w:rsidRDefault="00336743" w:rsidP="00336743">
      <w:pPr>
        <w:spacing w:line="360" w:lineRule="auto"/>
        <w:jc w:val="right"/>
        <w:rPr>
          <w:rFonts w:ascii="Arial" w:hAnsi="Arial" w:cs="Arial"/>
          <w:b/>
          <w:sz w:val="36"/>
          <w:szCs w:val="56"/>
        </w:rPr>
      </w:pPr>
      <w:r w:rsidRPr="00336743">
        <w:rPr>
          <w:rFonts w:ascii="Arial" w:hAnsi="Arial" w:cs="Arial"/>
          <w:b/>
          <w:sz w:val="36"/>
          <w:szCs w:val="56"/>
        </w:rPr>
        <w:t xml:space="preserve">WKOÖ-Masterplan: </w:t>
      </w:r>
    </w:p>
    <w:p w:rsidR="00586F6F" w:rsidRPr="00336743" w:rsidRDefault="00336743" w:rsidP="00336743">
      <w:pPr>
        <w:spacing w:line="360" w:lineRule="auto"/>
        <w:jc w:val="right"/>
        <w:rPr>
          <w:rFonts w:ascii="Arial" w:hAnsi="Arial" w:cs="Arial"/>
          <w:b/>
          <w:sz w:val="36"/>
          <w:szCs w:val="56"/>
        </w:rPr>
      </w:pPr>
      <w:r w:rsidRPr="00336743">
        <w:rPr>
          <w:rFonts w:ascii="Arial" w:hAnsi="Arial" w:cs="Arial"/>
          <w:b/>
          <w:sz w:val="36"/>
          <w:szCs w:val="56"/>
        </w:rPr>
        <w:t>Digitalisierung ist zentrales Thema</w:t>
      </w:r>
    </w:p>
    <w:p w:rsidR="00336743" w:rsidRPr="00336743" w:rsidRDefault="00336743" w:rsidP="00336743">
      <w:pPr>
        <w:spacing w:line="360" w:lineRule="auto"/>
        <w:jc w:val="both"/>
        <w:rPr>
          <w:rFonts w:ascii="Calibri" w:hAnsi="Calibri" w:cs="Calibri"/>
          <w:sz w:val="22"/>
          <w:szCs w:val="22"/>
        </w:rPr>
      </w:pPr>
      <w:r w:rsidRPr="00336743">
        <w:rPr>
          <w:rFonts w:ascii="Calibri" w:hAnsi="Calibri" w:cs="Calibri"/>
          <w:sz w:val="22"/>
          <w:szCs w:val="22"/>
        </w:rPr>
        <w:t xml:space="preserve">So wie die Unternehmen selbst stehen auch die Wirtschaftsstandorte in einem globalen und digitalen Konkurrenzkampf. In diesem Wettbewerb dominieren aktuell die USA den IKT-Sektor. Laut einer aktuellen Studie von AT Kearney </w:t>
      </w:r>
    </w:p>
    <w:p w:rsidR="00336743" w:rsidRPr="00336743" w:rsidRDefault="00336743" w:rsidP="00336743">
      <w:pPr>
        <w:pStyle w:val="Listenabsatz"/>
        <w:numPr>
          <w:ilvl w:val="0"/>
          <w:numId w:val="45"/>
        </w:numPr>
        <w:spacing w:line="360" w:lineRule="auto"/>
        <w:jc w:val="both"/>
        <w:rPr>
          <w:rFonts w:eastAsia="Times New Roman" w:cs="Calibri"/>
          <w:lang w:val="de-DE"/>
        </w:rPr>
      </w:pPr>
      <w:r w:rsidRPr="00336743">
        <w:rPr>
          <w:rFonts w:eastAsia="Times New Roman" w:cs="Calibri"/>
          <w:lang w:val="de-DE"/>
        </w:rPr>
        <w:t>haben nur mehr 7 der TOP-Hundert Unternehmen der IKT-Branche ihren Standort in Europa</w:t>
      </w:r>
    </w:p>
    <w:p w:rsidR="00336743" w:rsidRPr="00336743" w:rsidRDefault="00336743" w:rsidP="00336743">
      <w:pPr>
        <w:pStyle w:val="Listenabsatz"/>
        <w:numPr>
          <w:ilvl w:val="0"/>
          <w:numId w:val="45"/>
        </w:numPr>
        <w:spacing w:line="360" w:lineRule="auto"/>
        <w:jc w:val="both"/>
        <w:rPr>
          <w:rFonts w:eastAsia="Times New Roman" w:cs="Calibri"/>
          <w:lang w:val="de-DE"/>
        </w:rPr>
      </w:pPr>
      <w:r w:rsidRPr="00336743">
        <w:rPr>
          <w:rFonts w:eastAsia="Times New Roman" w:cs="Calibri"/>
          <w:lang w:val="de-DE"/>
        </w:rPr>
        <w:t>werden nur mehr 10 Prozent der IKT-Umsätze von europäischen Unternehmen generiert</w:t>
      </w:r>
    </w:p>
    <w:p w:rsidR="00336743" w:rsidRPr="00336743" w:rsidRDefault="00336743" w:rsidP="00336743">
      <w:pPr>
        <w:spacing w:line="360" w:lineRule="auto"/>
        <w:jc w:val="both"/>
        <w:rPr>
          <w:rFonts w:ascii="Calibri" w:hAnsi="Calibri" w:cs="Calibri"/>
          <w:sz w:val="22"/>
          <w:szCs w:val="22"/>
        </w:rPr>
      </w:pPr>
      <w:r w:rsidRPr="00336743">
        <w:rPr>
          <w:rFonts w:ascii="Calibri" w:hAnsi="Calibri" w:cs="Calibri"/>
          <w:sz w:val="22"/>
          <w:szCs w:val="22"/>
        </w:rPr>
        <w:t>„Umgekehrt ist Europa, und hier insbesondere der mitteleuropäische und süddeutsche Raum, im Bereich der Produktionstechnologien führend“, so WKOÖ-Vizepräsidentin Angelika Sery-Froschauer. „Oberösterreich zählt hier zu den Top-20-Industrieregionen. Die Chancen und Herausforderungen für Oberösterreich liegen daher in der Vernetzung von IKT und Produktionstechnologien (Industrie 4.0) und in der digitalen Vernetzung der gesamten Wertschöpfungskette, insbesondere mit industrienahen Dienstleistungen und Logistikern (Logistik 4.0).“</w:t>
      </w:r>
    </w:p>
    <w:p w:rsidR="00336743" w:rsidRPr="00336743" w:rsidRDefault="00336743" w:rsidP="00336743">
      <w:pPr>
        <w:spacing w:line="360" w:lineRule="auto"/>
        <w:jc w:val="both"/>
        <w:rPr>
          <w:rFonts w:ascii="Calibri" w:hAnsi="Calibri" w:cs="Calibri"/>
          <w:sz w:val="22"/>
          <w:szCs w:val="22"/>
        </w:rPr>
      </w:pPr>
    </w:p>
    <w:p w:rsidR="00336743" w:rsidRPr="00336743" w:rsidRDefault="00336743" w:rsidP="00336743">
      <w:pPr>
        <w:spacing w:line="360" w:lineRule="auto"/>
        <w:jc w:val="both"/>
        <w:rPr>
          <w:rFonts w:ascii="Calibri" w:hAnsi="Calibri" w:cs="Calibri"/>
          <w:b/>
          <w:sz w:val="22"/>
          <w:szCs w:val="22"/>
        </w:rPr>
      </w:pPr>
      <w:r w:rsidRPr="00336743">
        <w:rPr>
          <w:rFonts w:ascii="Calibri" w:hAnsi="Calibri" w:cs="Calibri"/>
          <w:b/>
          <w:sz w:val="22"/>
          <w:szCs w:val="22"/>
        </w:rPr>
        <w:t>Oberösterreichs Unternehmen sehen die Digitalisierung als Chance</w:t>
      </w:r>
    </w:p>
    <w:p w:rsidR="00336743" w:rsidRPr="00336743" w:rsidRDefault="00336743" w:rsidP="00336743">
      <w:pPr>
        <w:spacing w:line="360" w:lineRule="auto"/>
        <w:jc w:val="both"/>
        <w:rPr>
          <w:rFonts w:ascii="Calibri" w:hAnsi="Calibri" w:cs="Calibri"/>
          <w:sz w:val="22"/>
          <w:szCs w:val="22"/>
        </w:rPr>
      </w:pPr>
      <w:r w:rsidRPr="00336743">
        <w:rPr>
          <w:rFonts w:ascii="Calibri" w:hAnsi="Calibri" w:cs="Calibri"/>
          <w:sz w:val="22"/>
          <w:szCs w:val="22"/>
        </w:rPr>
        <w:t xml:space="preserve">Sery-Froschauer: „Die WKO Oberösterreich verfolgt daher im Rahmen ihres Standort-Masterplans das erklärte Ziel, die oberösterreichischen Unternehmen in die digitale Zukunft zu führen und sie fit zu machen, um im härter werdenden internationalen Wettbewerb bestehen zu können. Denn eine optimale digitale Vernetzung muss sowohl vertikal als auch horizontal erfolgen.“ </w:t>
      </w:r>
    </w:p>
    <w:p w:rsidR="00336743" w:rsidRPr="00336743" w:rsidRDefault="00336743" w:rsidP="00336743">
      <w:pPr>
        <w:pStyle w:val="Listenabsatz"/>
        <w:numPr>
          <w:ilvl w:val="0"/>
          <w:numId w:val="46"/>
        </w:numPr>
        <w:spacing w:line="360" w:lineRule="auto"/>
        <w:ind w:hanging="436"/>
        <w:rPr>
          <w:rFonts w:eastAsia="Times New Roman" w:cs="Calibri"/>
          <w:lang w:val="de-DE"/>
        </w:rPr>
      </w:pPr>
      <w:r w:rsidRPr="00336743">
        <w:rPr>
          <w:rFonts w:eastAsia="Times New Roman" w:cs="Calibri"/>
          <w:lang w:val="de-DE"/>
        </w:rPr>
        <w:t>76 Prozent der oberösterreichischen Betriebe sehen die Digitalisierung als Chance, ihre Wettbewerbsposition zu verbessern</w:t>
      </w:r>
    </w:p>
    <w:p w:rsidR="00336743" w:rsidRPr="00336743" w:rsidRDefault="00336743" w:rsidP="00336743">
      <w:pPr>
        <w:pStyle w:val="Listenabsatz"/>
        <w:numPr>
          <w:ilvl w:val="0"/>
          <w:numId w:val="46"/>
        </w:numPr>
        <w:spacing w:line="360" w:lineRule="auto"/>
        <w:ind w:left="360" w:hanging="76"/>
        <w:rPr>
          <w:rFonts w:eastAsia="Times New Roman" w:cs="Calibri"/>
          <w:lang w:val="de-DE"/>
        </w:rPr>
      </w:pPr>
      <w:r w:rsidRPr="00336743">
        <w:rPr>
          <w:rFonts w:eastAsia="Times New Roman" w:cs="Calibri"/>
          <w:lang w:val="de-DE"/>
        </w:rPr>
        <w:t>nur 9 Prozent sehen den Transformationsprozess als Bedro</w:t>
      </w:r>
      <w:r w:rsidR="00DC0727">
        <w:rPr>
          <w:rFonts w:eastAsia="Times New Roman" w:cs="Calibri"/>
          <w:lang w:val="de-DE"/>
        </w:rPr>
        <w:t>hung</w:t>
      </w:r>
    </w:p>
    <w:p w:rsidR="00336743" w:rsidRDefault="00336743" w:rsidP="00DC0727">
      <w:pPr>
        <w:spacing w:line="360" w:lineRule="auto"/>
        <w:rPr>
          <w:rFonts w:ascii="Calibri" w:hAnsi="Calibri" w:cs="Calibri"/>
          <w:sz w:val="22"/>
          <w:szCs w:val="22"/>
        </w:rPr>
      </w:pPr>
      <w:r w:rsidRPr="00336743">
        <w:rPr>
          <w:rFonts w:ascii="Calibri" w:hAnsi="Calibri" w:cs="Calibri"/>
          <w:sz w:val="22"/>
          <w:szCs w:val="22"/>
        </w:rPr>
        <w:t>Oberösterreich ist damit jenes Bundesland mit der positivsten Einstellung zu d</w:t>
      </w:r>
      <w:r w:rsidR="00DC0727">
        <w:rPr>
          <w:rFonts w:ascii="Calibri" w:hAnsi="Calibri" w:cs="Calibri"/>
          <w:sz w:val="22"/>
          <w:szCs w:val="22"/>
        </w:rPr>
        <w:t xml:space="preserve">iesem zentralen Zukunftsthema. </w:t>
      </w:r>
    </w:p>
    <w:p w:rsidR="00DC0727" w:rsidRPr="00336743" w:rsidRDefault="00DC0727" w:rsidP="00DC0727">
      <w:pPr>
        <w:spacing w:line="360" w:lineRule="auto"/>
        <w:rPr>
          <w:rFonts w:ascii="Calibri" w:hAnsi="Calibri" w:cs="Calibri"/>
          <w:sz w:val="22"/>
          <w:szCs w:val="22"/>
        </w:rPr>
      </w:pPr>
    </w:p>
    <w:p w:rsidR="00336743" w:rsidRPr="00336743" w:rsidRDefault="00336743" w:rsidP="00336743">
      <w:pPr>
        <w:pStyle w:val="Text"/>
        <w:spacing w:line="360" w:lineRule="auto"/>
        <w:ind w:left="0"/>
        <w:rPr>
          <w:rFonts w:ascii="Calibri" w:eastAsia="Times New Roman" w:hAnsi="Calibri" w:cs="Calibri"/>
          <w:sz w:val="22"/>
          <w:szCs w:val="22"/>
          <w:lang w:val="de-DE" w:eastAsia="en-US"/>
        </w:rPr>
      </w:pPr>
      <w:r w:rsidRPr="00336743">
        <w:rPr>
          <w:rFonts w:ascii="Calibri" w:eastAsia="Times New Roman" w:hAnsi="Calibri" w:cs="Calibri"/>
          <w:sz w:val="22"/>
          <w:szCs w:val="22"/>
          <w:lang w:val="de-DE" w:eastAsia="en-US"/>
        </w:rPr>
        <w:t xml:space="preserve">Konkretes Ziel der WKOÖ ist es, den Digitalisierungsgrad der heimischen Unternehmen bis zum Jahr 2022 von derzeit 40 Prozent auf 60 Prozent steigern. Dazu ist vor allem der flächendeckende Ausbau eines 100-Mbit-Breitbandnetzes mit Hilfe der OÖ. Errichtungsgesellschaft notwendig. </w:t>
      </w:r>
    </w:p>
    <w:p w:rsidR="00336743" w:rsidRPr="00336743" w:rsidRDefault="00DC0727" w:rsidP="00336743">
      <w:pPr>
        <w:pStyle w:val="Text"/>
        <w:spacing w:line="360" w:lineRule="auto"/>
        <w:ind w:left="0"/>
        <w:rPr>
          <w:rFonts w:ascii="Calibri" w:eastAsia="Times New Roman" w:hAnsi="Calibri" w:cs="Calibri"/>
          <w:sz w:val="22"/>
          <w:szCs w:val="22"/>
          <w:lang w:val="de-DE" w:eastAsia="en-US"/>
        </w:rPr>
      </w:pPr>
      <w:r w:rsidRPr="00336743">
        <w:rPr>
          <w:rFonts w:ascii="Calibri" w:hAnsi="Calibri" w:cs="Calibri"/>
          <w:noProof/>
          <w:sz w:val="22"/>
          <w:szCs w:val="22"/>
          <w:lang w:eastAsia="de-AT"/>
        </w:rPr>
        <w:lastRenderedPageBreak/>
        <w:drawing>
          <wp:anchor distT="0" distB="0" distL="114300" distR="114300" simplePos="0" relativeHeight="251668480" behindDoc="0" locked="0" layoutInCell="1" allowOverlap="1">
            <wp:simplePos x="0" y="0"/>
            <wp:positionH relativeFrom="margin">
              <wp:align>center</wp:align>
            </wp:positionH>
            <wp:positionV relativeFrom="paragraph">
              <wp:posOffset>133985</wp:posOffset>
            </wp:positionV>
            <wp:extent cx="3886200" cy="2971800"/>
            <wp:effectExtent l="0" t="0" r="0" b="0"/>
            <wp:wrapTopAndBottom/>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1">
                      <a:extLst>
                        <a:ext uri="{28A0092B-C50C-407E-A947-70E740481C1C}">
                          <a14:useLocalDpi xmlns:a14="http://schemas.microsoft.com/office/drawing/2010/main" val="0"/>
                        </a:ext>
                      </a:extLst>
                    </a:blip>
                    <a:srcRect l="48276" t="31073" r="9401" b="15031"/>
                    <a:stretch>
                      <a:fillRect/>
                    </a:stretch>
                  </pic:blipFill>
                  <pic:spPr bwMode="auto">
                    <a:xfrm>
                      <a:off x="0" y="0"/>
                      <a:ext cx="3886200" cy="2971800"/>
                    </a:xfrm>
                    <a:prstGeom prst="rect">
                      <a:avLst/>
                    </a:prstGeom>
                    <a:noFill/>
                    <a:ln>
                      <a:noFill/>
                    </a:ln>
                  </pic:spPr>
                </pic:pic>
              </a:graphicData>
            </a:graphic>
          </wp:anchor>
        </w:drawing>
      </w:r>
    </w:p>
    <w:p w:rsidR="00336743" w:rsidRPr="00336743" w:rsidRDefault="00336743" w:rsidP="00336743">
      <w:pPr>
        <w:pStyle w:val="Text"/>
        <w:spacing w:line="360" w:lineRule="auto"/>
        <w:ind w:left="0"/>
        <w:rPr>
          <w:rFonts w:ascii="Calibri" w:eastAsia="Times New Roman" w:hAnsi="Calibri" w:cs="Calibri"/>
          <w:sz w:val="22"/>
          <w:szCs w:val="22"/>
          <w:lang w:val="de-DE" w:eastAsia="en-US"/>
        </w:rPr>
      </w:pPr>
      <w:r w:rsidRPr="00336743">
        <w:rPr>
          <w:rFonts w:ascii="Calibri" w:eastAsia="Times New Roman" w:hAnsi="Calibri" w:cs="Calibri"/>
          <w:sz w:val="22"/>
          <w:szCs w:val="22"/>
          <w:lang w:val="de-DE" w:eastAsia="en-US"/>
        </w:rPr>
        <w:t>Um die Unternehmen im digitalen Transformationsprozess optimal zu unterstützen, bietet die WKOÖ selbst und mit Partnern verschiedene Services an, wie zum Beispiel:</w:t>
      </w:r>
    </w:p>
    <w:p w:rsidR="00336743" w:rsidRPr="00336743" w:rsidRDefault="00336743" w:rsidP="00336743">
      <w:pPr>
        <w:pStyle w:val="Text"/>
        <w:spacing w:line="360" w:lineRule="auto"/>
        <w:ind w:left="1353" w:hanging="1353"/>
        <w:rPr>
          <w:rFonts w:ascii="Calibri" w:eastAsia="Times New Roman" w:hAnsi="Calibri" w:cs="Calibri"/>
          <w:sz w:val="22"/>
          <w:szCs w:val="22"/>
          <w:lang w:val="de-DE" w:eastAsia="en-US"/>
        </w:rPr>
      </w:pPr>
    </w:p>
    <w:p w:rsidR="00336743" w:rsidRPr="00336743" w:rsidRDefault="00336743" w:rsidP="00336743">
      <w:pPr>
        <w:pStyle w:val="Text"/>
        <w:numPr>
          <w:ilvl w:val="0"/>
          <w:numId w:val="47"/>
        </w:numPr>
        <w:spacing w:line="360" w:lineRule="auto"/>
        <w:rPr>
          <w:rFonts w:ascii="Calibri" w:eastAsia="Times New Roman" w:hAnsi="Calibri" w:cs="Calibri"/>
          <w:sz w:val="22"/>
          <w:szCs w:val="22"/>
          <w:lang w:val="de-DE" w:eastAsia="en-US"/>
        </w:rPr>
      </w:pPr>
      <w:r w:rsidRPr="00336743">
        <w:rPr>
          <w:rFonts w:ascii="Calibri" w:eastAsia="Times New Roman" w:hAnsi="Calibri" w:cs="Calibri"/>
          <w:sz w:val="22"/>
          <w:szCs w:val="22"/>
          <w:lang w:val="de-DE" w:eastAsia="en-US"/>
        </w:rPr>
        <w:t>Digitalisierungs-Kompass (zurzeit bereits 2000 User pro Monat) zur Förderung der digitalen Transformation der Klein- und Mittelbetriebe</w:t>
      </w:r>
    </w:p>
    <w:p w:rsidR="00336743" w:rsidRPr="00336743" w:rsidRDefault="00336743" w:rsidP="00336743">
      <w:pPr>
        <w:pStyle w:val="Text"/>
        <w:numPr>
          <w:ilvl w:val="0"/>
          <w:numId w:val="47"/>
        </w:numPr>
        <w:spacing w:line="360" w:lineRule="auto"/>
        <w:rPr>
          <w:rFonts w:ascii="Calibri" w:eastAsia="Times New Roman" w:hAnsi="Calibri" w:cs="Calibri"/>
          <w:sz w:val="22"/>
          <w:szCs w:val="22"/>
          <w:lang w:val="de-DE" w:eastAsia="en-US"/>
        </w:rPr>
      </w:pPr>
      <w:r w:rsidRPr="00336743">
        <w:rPr>
          <w:rFonts w:ascii="Calibri" w:eastAsia="Times New Roman" w:hAnsi="Calibri" w:cs="Calibri"/>
          <w:sz w:val="22"/>
          <w:szCs w:val="22"/>
          <w:lang w:val="de-DE" w:eastAsia="en-US"/>
        </w:rPr>
        <w:t>Cyber Security Hotline – Rund-um-die-Uhr-Hilfe bei Cyber-Attacken</w:t>
      </w:r>
    </w:p>
    <w:p w:rsidR="00336743" w:rsidRPr="00336743" w:rsidRDefault="00336743" w:rsidP="00336743">
      <w:pPr>
        <w:pStyle w:val="Text"/>
        <w:numPr>
          <w:ilvl w:val="0"/>
          <w:numId w:val="47"/>
        </w:numPr>
        <w:spacing w:line="360" w:lineRule="auto"/>
        <w:rPr>
          <w:rFonts w:ascii="Calibri" w:eastAsia="Times New Roman" w:hAnsi="Calibri" w:cs="Calibri"/>
          <w:sz w:val="22"/>
          <w:szCs w:val="22"/>
          <w:lang w:val="de-DE" w:eastAsia="en-US"/>
        </w:rPr>
      </w:pPr>
      <w:r w:rsidRPr="00336743">
        <w:rPr>
          <w:rFonts w:ascii="Calibri" w:eastAsia="Times New Roman" w:hAnsi="Calibri" w:cs="Calibri"/>
          <w:sz w:val="22"/>
          <w:szCs w:val="22"/>
          <w:lang w:val="de-DE" w:eastAsia="en-US"/>
        </w:rPr>
        <w:t>Förderaktion „Digital Starter” mit Land OÖ</w:t>
      </w:r>
    </w:p>
    <w:p w:rsidR="00336743" w:rsidRPr="00336743" w:rsidRDefault="00336743" w:rsidP="00336743">
      <w:pPr>
        <w:pStyle w:val="Text"/>
        <w:numPr>
          <w:ilvl w:val="0"/>
          <w:numId w:val="47"/>
        </w:numPr>
        <w:spacing w:line="360" w:lineRule="auto"/>
        <w:rPr>
          <w:rFonts w:ascii="Calibri" w:eastAsia="Times New Roman" w:hAnsi="Calibri" w:cs="Calibri"/>
          <w:sz w:val="22"/>
          <w:szCs w:val="22"/>
          <w:lang w:val="de-DE" w:eastAsia="en-US"/>
        </w:rPr>
      </w:pPr>
      <w:r w:rsidRPr="00336743">
        <w:rPr>
          <w:rFonts w:ascii="Calibri" w:eastAsia="Times New Roman" w:hAnsi="Calibri" w:cs="Calibri"/>
          <w:sz w:val="22"/>
          <w:szCs w:val="22"/>
          <w:lang w:val="de-DE" w:eastAsia="en-US"/>
        </w:rPr>
        <w:t>Forcierung von WKOÖ-Webinaren durch Neubau eines Multimedia-Studios</w:t>
      </w:r>
    </w:p>
    <w:p w:rsidR="00336743" w:rsidRPr="00336743" w:rsidRDefault="00336743" w:rsidP="00336743">
      <w:pPr>
        <w:pStyle w:val="Text"/>
        <w:numPr>
          <w:ilvl w:val="0"/>
          <w:numId w:val="47"/>
        </w:numPr>
        <w:spacing w:line="360" w:lineRule="auto"/>
        <w:rPr>
          <w:rFonts w:ascii="Calibri" w:eastAsia="Times New Roman" w:hAnsi="Calibri" w:cs="Calibri"/>
          <w:sz w:val="22"/>
          <w:szCs w:val="22"/>
          <w:lang w:val="de-DE" w:eastAsia="en-US"/>
        </w:rPr>
      </w:pPr>
      <w:r w:rsidRPr="00336743">
        <w:rPr>
          <w:rFonts w:ascii="Calibri" w:eastAsia="Times New Roman" w:hAnsi="Calibri" w:cs="Calibri"/>
          <w:sz w:val="22"/>
          <w:szCs w:val="22"/>
          <w:lang w:val="de-DE" w:eastAsia="en-US"/>
        </w:rPr>
        <w:t>Entwicklung eines Chatbots zur Rund-um-die-Uhr-Beratung in arbeitsrechtlichen Fragen</w:t>
      </w:r>
    </w:p>
    <w:p w:rsidR="00336743" w:rsidRPr="00336743" w:rsidRDefault="00336743" w:rsidP="00336743">
      <w:pPr>
        <w:pStyle w:val="Text"/>
        <w:numPr>
          <w:ilvl w:val="0"/>
          <w:numId w:val="47"/>
        </w:numPr>
        <w:spacing w:line="360" w:lineRule="auto"/>
        <w:rPr>
          <w:rFonts w:ascii="Calibri" w:eastAsia="Times New Roman" w:hAnsi="Calibri" w:cs="Calibri"/>
          <w:sz w:val="22"/>
          <w:szCs w:val="22"/>
          <w:lang w:val="de-DE" w:eastAsia="en-US"/>
        </w:rPr>
      </w:pPr>
      <w:r w:rsidRPr="00336743">
        <w:rPr>
          <w:rFonts w:ascii="Calibri" w:eastAsia="Times New Roman" w:hAnsi="Calibri" w:cs="Calibri"/>
          <w:sz w:val="22"/>
          <w:szCs w:val="22"/>
          <w:lang w:val="de-DE" w:eastAsia="en-US"/>
        </w:rPr>
        <w:t xml:space="preserve">Neues Förderprogramm „KMU DGITAL“ von WKÖ und Bund mit einem Förderrahmen bis zu 4.000 Euro. (nähere Infos unter </w:t>
      </w:r>
      <w:hyperlink r:id="rId22" w:history="1">
        <w:r w:rsidRPr="00336743">
          <w:rPr>
            <w:rFonts w:ascii="Calibri" w:eastAsia="Times New Roman" w:hAnsi="Calibri" w:cs="Calibri"/>
            <w:sz w:val="22"/>
            <w:szCs w:val="22"/>
            <w:lang w:val="de-DE" w:eastAsia="en-US"/>
          </w:rPr>
          <w:t>www.kmudigital.at</w:t>
        </w:r>
      </w:hyperlink>
      <w:r w:rsidRPr="00336743">
        <w:rPr>
          <w:rFonts w:ascii="Calibri" w:eastAsia="Times New Roman" w:hAnsi="Calibri" w:cs="Calibri"/>
          <w:sz w:val="22"/>
          <w:szCs w:val="22"/>
          <w:lang w:val="de-DE" w:eastAsia="en-US"/>
        </w:rPr>
        <w:t xml:space="preserve">, ergänzt mit einer Roadshow „digital.now“ mit vier Terminen im Herbst in Oberösterreich). </w:t>
      </w:r>
    </w:p>
    <w:p w:rsidR="00336743" w:rsidRDefault="00336743" w:rsidP="00336743">
      <w:pPr>
        <w:spacing w:line="360" w:lineRule="auto"/>
        <w:jc w:val="both"/>
        <w:rPr>
          <w:rFonts w:ascii="Calibri" w:hAnsi="Calibri" w:cs="Calibri"/>
          <w:sz w:val="22"/>
          <w:szCs w:val="22"/>
        </w:rPr>
      </w:pPr>
    </w:p>
    <w:p w:rsidR="00336743" w:rsidRPr="00336743" w:rsidRDefault="00336743" w:rsidP="00336743">
      <w:pPr>
        <w:spacing w:line="360" w:lineRule="auto"/>
        <w:jc w:val="both"/>
        <w:rPr>
          <w:rFonts w:ascii="Calibri" w:hAnsi="Calibri" w:cs="Calibri"/>
          <w:sz w:val="22"/>
          <w:szCs w:val="22"/>
        </w:rPr>
      </w:pPr>
      <w:r w:rsidRPr="00336743">
        <w:rPr>
          <w:rFonts w:ascii="Calibri" w:hAnsi="Calibri" w:cs="Calibri"/>
          <w:sz w:val="22"/>
          <w:szCs w:val="22"/>
        </w:rPr>
        <w:t xml:space="preserve">Damit die Digitalisierung ihre volle Wirkung entfalten kann, braucht es laut Angelika Sery-Froschauer aber auch darauf abgestimmte Rahmenbedingungen. Dazu zählen vor allem </w:t>
      </w:r>
    </w:p>
    <w:p w:rsidR="00336743" w:rsidRPr="00336743" w:rsidRDefault="00336743" w:rsidP="00336743">
      <w:pPr>
        <w:pStyle w:val="Listenabsatz"/>
        <w:numPr>
          <w:ilvl w:val="0"/>
          <w:numId w:val="48"/>
        </w:numPr>
        <w:spacing w:line="360" w:lineRule="auto"/>
        <w:jc w:val="both"/>
        <w:rPr>
          <w:rFonts w:eastAsia="Times New Roman" w:cs="Calibri"/>
          <w:lang w:val="de-DE"/>
        </w:rPr>
      </w:pPr>
      <w:r w:rsidRPr="00336743">
        <w:rPr>
          <w:rFonts w:eastAsia="Times New Roman" w:cs="Calibri"/>
          <w:lang w:val="de-DE"/>
        </w:rPr>
        <w:t>Flexibilisierung der Arbeitszeit</w:t>
      </w:r>
    </w:p>
    <w:p w:rsidR="00336743" w:rsidRPr="00336743" w:rsidRDefault="00336743" w:rsidP="00336743">
      <w:pPr>
        <w:pStyle w:val="Listenabsatz"/>
        <w:numPr>
          <w:ilvl w:val="0"/>
          <w:numId w:val="48"/>
        </w:numPr>
        <w:spacing w:line="360" w:lineRule="auto"/>
        <w:jc w:val="both"/>
        <w:rPr>
          <w:rFonts w:eastAsia="Times New Roman" w:cs="Calibri"/>
          <w:lang w:val="de-DE"/>
        </w:rPr>
      </w:pPr>
      <w:r w:rsidRPr="00336743">
        <w:rPr>
          <w:rFonts w:eastAsia="Times New Roman" w:cs="Calibri"/>
          <w:lang w:val="de-DE"/>
        </w:rPr>
        <w:t xml:space="preserve">IT und Medienkompetenz als Grundkompetenzen im Ausbildungssystem sofort verankern </w:t>
      </w:r>
    </w:p>
    <w:p w:rsidR="00336743" w:rsidRPr="00336743" w:rsidRDefault="00336743" w:rsidP="00336743">
      <w:pPr>
        <w:pStyle w:val="Listenabsatz"/>
        <w:numPr>
          <w:ilvl w:val="0"/>
          <w:numId w:val="48"/>
        </w:numPr>
        <w:spacing w:line="360" w:lineRule="auto"/>
        <w:jc w:val="both"/>
        <w:rPr>
          <w:rFonts w:eastAsia="Times New Roman" w:cs="Calibri"/>
          <w:lang w:val="de-DE"/>
        </w:rPr>
      </w:pPr>
      <w:r w:rsidRPr="00336743">
        <w:rPr>
          <w:rFonts w:eastAsia="Times New Roman" w:cs="Calibri"/>
          <w:lang w:val="de-DE"/>
        </w:rPr>
        <w:t>Erhöhung der wissensbasierten Exporte unserer oö Unternehmen</w:t>
      </w:r>
    </w:p>
    <w:p w:rsidR="00336743" w:rsidRPr="00336743" w:rsidRDefault="00336743" w:rsidP="00336743">
      <w:pPr>
        <w:pStyle w:val="Listenabsatz"/>
        <w:numPr>
          <w:ilvl w:val="0"/>
          <w:numId w:val="48"/>
        </w:numPr>
        <w:spacing w:line="360" w:lineRule="auto"/>
        <w:jc w:val="both"/>
        <w:rPr>
          <w:rFonts w:eastAsia="Times New Roman" w:cs="Calibri"/>
          <w:lang w:val="de-DE"/>
        </w:rPr>
      </w:pPr>
      <w:r w:rsidRPr="00336743">
        <w:rPr>
          <w:rFonts w:eastAsia="Times New Roman" w:cs="Calibri"/>
          <w:lang w:val="de-DE"/>
        </w:rPr>
        <w:t>Weiterer Focus auf Förderung von crosssektoralen Digitalisierungsprojekten</w:t>
      </w:r>
    </w:p>
    <w:p w:rsidR="00B83129" w:rsidRPr="00DC0727" w:rsidRDefault="00336743" w:rsidP="00DC0727">
      <w:pPr>
        <w:pStyle w:val="Listenabsatz"/>
        <w:numPr>
          <w:ilvl w:val="0"/>
          <w:numId w:val="48"/>
        </w:numPr>
        <w:spacing w:line="360" w:lineRule="auto"/>
        <w:jc w:val="both"/>
        <w:rPr>
          <w:rFonts w:eastAsia="Times New Roman" w:cs="Calibri"/>
          <w:lang w:val="de-DE"/>
        </w:rPr>
      </w:pPr>
      <w:r w:rsidRPr="00336743">
        <w:rPr>
          <w:rFonts w:eastAsia="Times New Roman" w:cs="Calibri"/>
          <w:lang w:val="de-DE"/>
        </w:rPr>
        <w:t>Datenschutzbestimmungen, die die wirtschaftliche Entwicklung fördern</w:t>
      </w:r>
    </w:p>
    <w:p w:rsidR="00B83129" w:rsidRDefault="00B83129">
      <w:pPr>
        <w:rPr>
          <w:rFonts w:asciiTheme="minorHAnsi" w:hAnsiTheme="minorHAnsi"/>
          <w:szCs w:val="24"/>
        </w:rPr>
      </w:pPr>
      <w:r>
        <w:rPr>
          <w:rFonts w:asciiTheme="minorHAnsi" w:hAnsiTheme="minorHAnsi"/>
          <w:szCs w:val="24"/>
        </w:rPr>
        <w:br w:type="page"/>
      </w:r>
    </w:p>
    <w:p w:rsidR="00332B07" w:rsidRDefault="00DC0727" w:rsidP="00332B07">
      <w:pPr>
        <w:pStyle w:val="Teilnehmer"/>
        <w:spacing w:line="240" w:lineRule="auto"/>
        <w:ind w:left="-567" w:right="-2"/>
        <w:jc w:val="right"/>
        <w:rPr>
          <w:rFonts w:ascii="Calibri" w:hAnsi="Calibri"/>
          <w:i/>
          <w:color w:val="FF0000"/>
          <w:szCs w:val="22"/>
          <w:highlight w:val="yellow"/>
        </w:rPr>
      </w:pPr>
      <w:r>
        <w:rPr>
          <w:rFonts w:ascii="Calibri" w:hAnsi="Calibri"/>
          <w:i/>
          <w:color w:val="FF0000"/>
          <w:szCs w:val="22"/>
        </w:rPr>
        <w:lastRenderedPageBreak/>
        <w:t>Dr. Axel GREINER</w:t>
      </w:r>
      <w:r w:rsidR="00332B07" w:rsidRPr="008762A6">
        <w:rPr>
          <w:rFonts w:ascii="Calibri" w:hAnsi="Calibri"/>
          <w:i/>
          <w:color w:val="FF0000"/>
          <w:szCs w:val="22"/>
        </w:rPr>
        <w:t xml:space="preserve">, </w:t>
      </w:r>
      <w:r>
        <w:rPr>
          <w:rFonts w:ascii="Calibri" w:hAnsi="Calibri"/>
          <w:i/>
          <w:color w:val="FF0000"/>
          <w:szCs w:val="22"/>
        </w:rPr>
        <w:t xml:space="preserve">Präsident </w:t>
      </w:r>
      <w:r w:rsidR="00332B07">
        <w:rPr>
          <w:rFonts w:ascii="Calibri" w:hAnsi="Calibri"/>
          <w:i/>
          <w:color w:val="FF0000"/>
          <w:szCs w:val="22"/>
        </w:rPr>
        <w:t>Industriellenvereinigung OÖ</w:t>
      </w:r>
    </w:p>
    <w:p w:rsidR="00332B07" w:rsidRPr="00796649" w:rsidRDefault="00332B07" w:rsidP="00332B07">
      <w:pPr>
        <w:tabs>
          <w:tab w:val="left" w:pos="7307"/>
        </w:tabs>
        <w:spacing w:line="360" w:lineRule="auto"/>
        <w:ind w:right="-2"/>
        <w:jc w:val="right"/>
        <w:rPr>
          <w:rFonts w:ascii="Calibri" w:hAnsi="Calibri"/>
          <w:b/>
          <w:szCs w:val="32"/>
        </w:rPr>
      </w:pPr>
    </w:p>
    <w:p w:rsidR="00332B07" w:rsidRDefault="00DC0727" w:rsidP="00332B07">
      <w:pPr>
        <w:spacing w:line="360" w:lineRule="auto"/>
        <w:jc w:val="right"/>
        <w:rPr>
          <w:rFonts w:ascii="Arial" w:hAnsi="Arial" w:cs="Arial"/>
          <w:b/>
          <w:sz w:val="36"/>
          <w:szCs w:val="56"/>
        </w:rPr>
      </w:pPr>
      <w:r>
        <w:rPr>
          <w:rFonts w:ascii="Arial" w:hAnsi="Arial" w:cs="Arial"/>
          <w:b/>
          <w:sz w:val="36"/>
          <w:szCs w:val="56"/>
        </w:rPr>
        <w:t>Oberösterreich braucht mehr IT-Fachkräfte</w:t>
      </w:r>
    </w:p>
    <w:p w:rsidR="00DC0727" w:rsidRDefault="00DC0727" w:rsidP="00DC0727">
      <w:pPr>
        <w:spacing w:line="360" w:lineRule="auto"/>
        <w:ind w:right="849"/>
        <w:jc w:val="both"/>
        <w:rPr>
          <w:rFonts w:ascii="Calibri" w:hAnsi="Calibri" w:cs="Arial"/>
          <w:sz w:val="22"/>
          <w:szCs w:val="22"/>
        </w:rPr>
      </w:pPr>
    </w:p>
    <w:p w:rsidR="00DC0727" w:rsidRPr="00DC0727" w:rsidRDefault="00DC0727" w:rsidP="00DC0727">
      <w:pPr>
        <w:spacing w:line="360" w:lineRule="auto"/>
        <w:ind w:right="849"/>
        <w:jc w:val="both"/>
        <w:rPr>
          <w:rFonts w:ascii="Calibri" w:hAnsi="Calibri" w:cs="Arial"/>
          <w:sz w:val="22"/>
          <w:szCs w:val="22"/>
        </w:rPr>
      </w:pPr>
      <w:r w:rsidRPr="00DC0727">
        <w:rPr>
          <w:rFonts w:ascii="Calibri" w:hAnsi="Calibri" w:cs="Arial"/>
          <w:sz w:val="22"/>
          <w:szCs w:val="22"/>
        </w:rPr>
        <w:t xml:space="preserve">Der globale Wettbewerb ist eine Herausforderung, der sich neben den Unternehmen auch die Staaten und Regionen stellen müssen. Ihre Wettbewerbsfähigkeit ist maßgeblich für das Wachstum, für neue Arbeitsplätze und somit für den Wohlstand einer Region. </w:t>
      </w:r>
    </w:p>
    <w:p w:rsidR="00DC0727" w:rsidRPr="00DC0727" w:rsidRDefault="00DC0727" w:rsidP="00DC0727">
      <w:pPr>
        <w:spacing w:line="360" w:lineRule="auto"/>
        <w:ind w:right="849"/>
        <w:jc w:val="both"/>
        <w:rPr>
          <w:rFonts w:ascii="Calibri" w:hAnsi="Calibri" w:cs="Arial"/>
          <w:sz w:val="22"/>
          <w:szCs w:val="22"/>
        </w:rPr>
      </w:pPr>
    </w:p>
    <w:p w:rsidR="00DC0727" w:rsidRPr="00DC0727" w:rsidRDefault="00DC0727" w:rsidP="00DC0727">
      <w:pPr>
        <w:spacing w:line="360" w:lineRule="auto"/>
        <w:ind w:right="849"/>
        <w:jc w:val="both"/>
        <w:rPr>
          <w:rFonts w:ascii="Calibri" w:hAnsi="Calibri" w:cs="Arial"/>
          <w:b/>
          <w:sz w:val="22"/>
          <w:szCs w:val="22"/>
        </w:rPr>
      </w:pPr>
      <w:r w:rsidRPr="00DC0727">
        <w:rPr>
          <w:rFonts w:ascii="Calibri" w:hAnsi="Calibri" w:cs="Arial"/>
          <w:b/>
          <w:sz w:val="22"/>
          <w:szCs w:val="22"/>
        </w:rPr>
        <w:t>OÖ nur im Mittelfeld der europäischen Industrieregionen</w:t>
      </w:r>
    </w:p>
    <w:p w:rsidR="00DC0727" w:rsidRPr="00DC0727" w:rsidRDefault="00DC0727" w:rsidP="00DC0727">
      <w:pPr>
        <w:spacing w:line="360" w:lineRule="auto"/>
        <w:ind w:right="849"/>
        <w:jc w:val="both"/>
        <w:rPr>
          <w:rFonts w:ascii="Calibri" w:hAnsi="Calibri" w:cs="Arial"/>
          <w:sz w:val="22"/>
          <w:szCs w:val="22"/>
        </w:rPr>
      </w:pPr>
      <w:r w:rsidRPr="00DC0727">
        <w:rPr>
          <w:rFonts w:ascii="Calibri" w:hAnsi="Calibri" w:cs="Arial"/>
          <w:sz w:val="22"/>
          <w:szCs w:val="22"/>
        </w:rPr>
        <w:t>Bewertet wird sie im Regional Competitiveness Index (RCI) der Europäischen Kommission, in dem zuletzt (RCI 2016) 263 Regionen der EU auf NUTS-2-Ebene anhand der Auswertung von 74 Indikatoren in 11 thematischen Säulen berücksichtigt wurden. Oberösterreich liegt darin auf dem 103. Rang und damit im Mittelfeld. Da sich die europäischen Regionen allerdings in vielfacher Weise stark unterscheiden, ist ein Vergleich über alle Regionen hinweg nur bedingt aussagekräftig. Um die Wettbewerbsfähigkeit Oberösterreichs mit vergleichbaren industriell geprägten Flächenregionen beurteilen zu können, wurden nicht vergleichbare Regionen anhand von drei Kriterien (Industriequote, BRP pro Kopf, Bevölkerungsdichte) ausgefiltert. In diesem Ranking lag Oberösterreich 2016 auf Rang 51 von 81 vergleichbaren Industrieregionen.</w:t>
      </w:r>
    </w:p>
    <w:p w:rsidR="00DC0727" w:rsidRPr="00DC0727" w:rsidRDefault="00DC0727" w:rsidP="00DC0727">
      <w:pPr>
        <w:spacing w:line="360" w:lineRule="auto"/>
        <w:ind w:right="849"/>
        <w:jc w:val="both"/>
        <w:rPr>
          <w:rFonts w:ascii="Calibri" w:hAnsi="Calibri" w:cs="Arial"/>
          <w:sz w:val="22"/>
          <w:szCs w:val="22"/>
        </w:rPr>
      </w:pPr>
    </w:p>
    <w:p w:rsidR="00DC0727" w:rsidRPr="00DC0727" w:rsidRDefault="00DC0727" w:rsidP="00DC0727">
      <w:pPr>
        <w:spacing w:line="360" w:lineRule="auto"/>
        <w:ind w:right="849"/>
        <w:jc w:val="both"/>
        <w:rPr>
          <w:rFonts w:ascii="Calibri" w:hAnsi="Calibri" w:cs="Arial"/>
          <w:sz w:val="22"/>
          <w:szCs w:val="22"/>
        </w:rPr>
      </w:pPr>
      <w:r w:rsidRPr="00DC0727">
        <w:rPr>
          <w:rFonts w:ascii="Calibri" w:hAnsi="Calibri" w:cs="Arial"/>
          <w:sz w:val="22"/>
          <w:szCs w:val="22"/>
        </w:rPr>
        <w:t>Gerade der Vergleich unseres Bundeslandes mit dem Median der Top-20-Regionen in der Teilauswertung des RCI 2016 lässt viele Schlüsse zu: Er zeigt die Entwicklung in den thematischen Säulen gegenüber dem RCI 2013 und in welchen Bereichen der größte Aufholbedarf besteht. Besonders die Rückstände bei „Technological Readiness“, „Innovation“, „Infrastructure“ und „Basic Education“ machen deutlich, wo der Hebel angesetzt werden muss. Mit der Präsentation der gemeinsam von Land Oberösterreich und IV OÖ erarbeiteten „Zukunftsagenda für den Standort Oberösterreich“ wurde hierbei ein wichtiger Schritt gesetzt, einige der darin enthaltenen Maßnahmen wurden bereits umgesetzt oder befinden sich derzeit in Umsetzung.</w:t>
      </w:r>
    </w:p>
    <w:p w:rsidR="00DC0727" w:rsidRPr="00DC0727" w:rsidRDefault="00DC0727" w:rsidP="00DC0727">
      <w:pPr>
        <w:spacing w:line="360" w:lineRule="auto"/>
        <w:ind w:right="849"/>
        <w:jc w:val="both"/>
        <w:rPr>
          <w:rFonts w:ascii="Calibri" w:hAnsi="Calibri" w:cs="Arial"/>
          <w:sz w:val="22"/>
          <w:szCs w:val="22"/>
        </w:rPr>
      </w:pPr>
    </w:p>
    <w:p w:rsidR="00DC0727" w:rsidRPr="00DC0727" w:rsidRDefault="00DC0727" w:rsidP="00DC0727">
      <w:pPr>
        <w:spacing w:line="360" w:lineRule="auto"/>
        <w:ind w:right="849"/>
        <w:jc w:val="both"/>
        <w:rPr>
          <w:rFonts w:ascii="Calibri" w:hAnsi="Calibri" w:cs="Arial"/>
          <w:b/>
          <w:sz w:val="22"/>
          <w:szCs w:val="22"/>
        </w:rPr>
      </w:pPr>
      <w:r w:rsidRPr="00DC0727">
        <w:rPr>
          <w:rFonts w:ascii="Calibri" w:hAnsi="Calibri" w:cs="Arial"/>
          <w:b/>
          <w:sz w:val="22"/>
          <w:szCs w:val="22"/>
        </w:rPr>
        <w:t>Digitalisierung ist zentrale Säule der Zukunftsagenda</w:t>
      </w:r>
    </w:p>
    <w:p w:rsidR="00DC0727" w:rsidRPr="00DC0727" w:rsidRDefault="00DC0727" w:rsidP="00DC0727">
      <w:pPr>
        <w:spacing w:line="360" w:lineRule="auto"/>
        <w:ind w:right="849"/>
        <w:jc w:val="both"/>
        <w:rPr>
          <w:rFonts w:ascii="Calibri" w:hAnsi="Calibri" w:cs="Arial"/>
          <w:sz w:val="22"/>
          <w:szCs w:val="22"/>
        </w:rPr>
      </w:pPr>
      <w:r w:rsidRPr="00DC0727">
        <w:rPr>
          <w:rFonts w:ascii="Calibri" w:hAnsi="Calibri" w:cs="Arial"/>
          <w:sz w:val="22"/>
          <w:szCs w:val="22"/>
        </w:rPr>
        <w:lastRenderedPageBreak/>
        <w:t xml:space="preserve">Neben den Themenfeldern Wirtschaft sowie Bildung und Forschung findet sich auch der Bereich Digitalisierung als zentrale Säule der Zukunftsagenda. Und dies mit gutem Grund – denn Oberösterreich ist ein Industriestandort mit vielen technologiestarken Betrieben. Im Zeitalter der Digitalisierung und Industrie 4.0 werden sich in den kommenden Jahren viele rasante Veränderungen fortsetzen. Oberösterreich hat das Potenzial und die Qualität, bei dieser 4. industriellen Revolution an vorderster Front mitzuwirken und davon mit höherem Wirtschaftswachstum und zusätzlichen attraktiven Arbeitsplätzen zu profitieren. Entscheidend ist, dass in den dafür bedeutenden Standort-Rahmenbedingungen neue Prioritäten gesetzt werden und eine Weiterentwicklung stattfindet. </w:t>
      </w:r>
    </w:p>
    <w:p w:rsidR="00DC0727" w:rsidRPr="00DC0727" w:rsidRDefault="00DC0727" w:rsidP="00DC0727">
      <w:pPr>
        <w:spacing w:line="360" w:lineRule="auto"/>
        <w:ind w:right="849"/>
        <w:jc w:val="both"/>
        <w:rPr>
          <w:rFonts w:ascii="Calibri" w:hAnsi="Calibri" w:cs="Arial"/>
          <w:sz w:val="22"/>
          <w:szCs w:val="22"/>
        </w:rPr>
      </w:pPr>
    </w:p>
    <w:p w:rsidR="00DC0727" w:rsidRPr="00DC0727" w:rsidRDefault="00DC0727" w:rsidP="00DC0727">
      <w:pPr>
        <w:spacing w:line="360" w:lineRule="auto"/>
        <w:ind w:right="849"/>
        <w:jc w:val="both"/>
        <w:rPr>
          <w:rFonts w:ascii="Calibri" w:hAnsi="Calibri" w:cs="Arial"/>
          <w:b/>
          <w:sz w:val="22"/>
          <w:szCs w:val="22"/>
        </w:rPr>
      </w:pPr>
      <w:r w:rsidRPr="00DC0727">
        <w:rPr>
          <w:rFonts w:ascii="Calibri" w:hAnsi="Calibri" w:cs="Arial"/>
          <w:b/>
          <w:sz w:val="22"/>
          <w:szCs w:val="22"/>
        </w:rPr>
        <w:t>MINT-Ausbildungen stärker priorisieren</w:t>
      </w:r>
    </w:p>
    <w:p w:rsidR="00DC0727" w:rsidRPr="00DC0727" w:rsidRDefault="00DC0727" w:rsidP="00DC0727">
      <w:pPr>
        <w:spacing w:line="360" w:lineRule="auto"/>
        <w:ind w:right="849"/>
        <w:jc w:val="both"/>
        <w:rPr>
          <w:rFonts w:ascii="Calibri" w:hAnsi="Calibri" w:cs="Arial"/>
          <w:sz w:val="22"/>
          <w:szCs w:val="22"/>
        </w:rPr>
      </w:pPr>
      <w:r w:rsidRPr="00DC0727">
        <w:rPr>
          <w:rFonts w:ascii="Calibri" w:hAnsi="Calibri" w:cs="Arial"/>
          <w:sz w:val="22"/>
          <w:szCs w:val="22"/>
        </w:rPr>
        <w:t>Dabei steht im Zentrum, dass die Qualität der schulischen Ausbildung wächst und es zu einer noch stärkeren Priorisierung der MINT-Ausbildungen kommt – sei es in der Schule, in der Lehre oder im Studium. Beim Thema Forschung muss es gelingen, dass vor allem der öffentliche Sektor noch intensiver in F&amp;E investiert und Wissenschaft und Wirtschaft noch stärker vernetzt zusammenarbeiten, um das Ziel einer F&amp;E-Quote von 4 Prozent zu erreichen. In der Digitalisierung geht es konkret darum, die infrastrukturellen Rahmenbedingungen im Hinblick auf den Breitband-Ausbau zu verbessern und notwendige Qualifizierungsmaßnahmen zu verstärken, um deutlich mehr IT-Fachkräfte zur Verfügung zu stellen.</w:t>
      </w:r>
    </w:p>
    <w:p w:rsidR="00332B07" w:rsidRPr="00DC0727" w:rsidRDefault="00332B07" w:rsidP="00DC0727">
      <w:pPr>
        <w:spacing w:line="360" w:lineRule="auto"/>
        <w:ind w:right="849"/>
        <w:jc w:val="both"/>
        <w:rPr>
          <w:rFonts w:asciiTheme="majorHAnsi" w:hAnsiTheme="majorHAnsi"/>
          <w:szCs w:val="24"/>
        </w:rPr>
      </w:pPr>
    </w:p>
    <w:p w:rsidR="00332B07" w:rsidRDefault="00332B07" w:rsidP="00332B07">
      <w:pPr>
        <w:spacing w:line="360" w:lineRule="auto"/>
        <w:ind w:right="849"/>
        <w:jc w:val="both"/>
        <w:rPr>
          <w:rFonts w:asciiTheme="minorHAnsi" w:hAnsiTheme="minorHAnsi"/>
          <w:szCs w:val="24"/>
        </w:rPr>
      </w:pPr>
    </w:p>
    <w:p w:rsidR="00332B07" w:rsidRDefault="00332B07" w:rsidP="00332B07">
      <w:pPr>
        <w:rPr>
          <w:rFonts w:asciiTheme="minorHAnsi" w:hAnsiTheme="minorHAnsi"/>
          <w:szCs w:val="24"/>
        </w:rPr>
      </w:pPr>
      <w:r>
        <w:rPr>
          <w:rFonts w:asciiTheme="minorHAnsi" w:hAnsiTheme="minorHAnsi"/>
          <w:szCs w:val="24"/>
        </w:rPr>
        <w:br w:type="page"/>
      </w:r>
    </w:p>
    <w:p w:rsidR="00332B07" w:rsidRDefault="00332B07" w:rsidP="00332B07">
      <w:pPr>
        <w:pStyle w:val="Teilnehmer"/>
        <w:spacing w:line="240" w:lineRule="auto"/>
        <w:ind w:left="-567" w:right="-2"/>
        <w:jc w:val="right"/>
        <w:rPr>
          <w:rFonts w:ascii="Calibri" w:hAnsi="Calibri"/>
          <w:i/>
          <w:color w:val="FF0000"/>
          <w:szCs w:val="22"/>
          <w:highlight w:val="yellow"/>
        </w:rPr>
      </w:pPr>
      <w:r>
        <w:rPr>
          <w:rFonts w:ascii="Calibri" w:hAnsi="Calibri"/>
          <w:i/>
          <w:color w:val="FF0000"/>
          <w:szCs w:val="22"/>
        </w:rPr>
        <w:lastRenderedPageBreak/>
        <w:t>Tim COLE</w:t>
      </w:r>
      <w:r w:rsidRPr="008762A6">
        <w:rPr>
          <w:rFonts w:ascii="Calibri" w:hAnsi="Calibri"/>
          <w:i/>
          <w:color w:val="FF0000"/>
          <w:szCs w:val="22"/>
        </w:rPr>
        <w:t xml:space="preserve">, </w:t>
      </w:r>
      <w:r w:rsidR="00C53AC7">
        <w:rPr>
          <w:rFonts w:ascii="Calibri" w:hAnsi="Calibri"/>
          <w:i/>
          <w:color w:val="FF0000"/>
          <w:szCs w:val="22"/>
        </w:rPr>
        <w:t xml:space="preserve">Internet-Publizist </w:t>
      </w:r>
      <w:r w:rsidR="00BF2D10" w:rsidRPr="00BF2D10">
        <w:rPr>
          <w:rFonts w:ascii="Calibri" w:hAnsi="Calibri"/>
          <w:i/>
          <w:color w:val="FF0000"/>
          <w:szCs w:val="22"/>
        </w:rPr>
        <w:t>und Autor</w:t>
      </w:r>
      <w:r w:rsidR="00C3279B">
        <w:rPr>
          <w:rFonts w:ascii="Calibri" w:hAnsi="Calibri"/>
          <w:i/>
          <w:color w:val="FF0000"/>
          <w:szCs w:val="22"/>
        </w:rPr>
        <w:t>*</w:t>
      </w:r>
    </w:p>
    <w:p w:rsidR="00332B07" w:rsidRPr="00796649" w:rsidRDefault="00332B07" w:rsidP="00332B07">
      <w:pPr>
        <w:tabs>
          <w:tab w:val="left" w:pos="7307"/>
        </w:tabs>
        <w:spacing w:line="360" w:lineRule="auto"/>
        <w:ind w:right="-2"/>
        <w:jc w:val="right"/>
        <w:rPr>
          <w:rFonts w:ascii="Calibri" w:hAnsi="Calibri"/>
          <w:b/>
          <w:szCs w:val="32"/>
        </w:rPr>
      </w:pPr>
    </w:p>
    <w:p w:rsidR="00B71F9F" w:rsidRPr="00B71F9F" w:rsidRDefault="00BF2D10" w:rsidP="00893543">
      <w:pPr>
        <w:jc w:val="right"/>
        <w:rPr>
          <w:rFonts w:asciiTheme="minorHAnsi" w:hAnsiTheme="minorHAnsi"/>
          <w:b/>
          <w:sz w:val="28"/>
          <w:szCs w:val="36"/>
        </w:rPr>
      </w:pPr>
      <w:r w:rsidRPr="00B71F9F">
        <w:rPr>
          <w:rFonts w:asciiTheme="minorHAnsi" w:hAnsiTheme="minorHAnsi"/>
          <w:b/>
          <w:sz w:val="28"/>
          <w:szCs w:val="36"/>
        </w:rPr>
        <w:t xml:space="preserve">Österreich am digitalen Scheideweg: </w:t>
      </w:r>
    </w:p>
    <w:p w:rsidR="00B71F9F" w:rsidRDefault="00BF2D10" w:rsidP="00893543">
      <w:pPr>
        <w:jc w:val="right"/>
        <w:rPr>
          <w:rFonts w:asciiTheme="minorHAnsi" w:hAnsiTheme="minorHAnsi"/>
          <w:b/>
          <w:sz w:val="36"/>
          <w:szCs w:val="36"/>
        </w:rPr>
      </w:pPr>
      <w:r w:rsidRPr="00BF2D10">
        <w:rPr>
          <w:rFonts w:asciiTheme="minorHAnsi" w:hAnsiTheme="minorHAnsi"/>
          <w:b/>
          <w:sz w:val="36"/>
          <w:szCs w:val="36"/>
        </w:rPr>
        <w:t xml:space="preserve">Warum wir die vernetzte Zukunft zu </w:t>
      </w:r>
    </w:p>
    <w:p w:rsidR="00BF2D10" w:rsidRPr="00BF2D10" w:rsidRDefault="00BF2D10" w:rsidP="00893543">
      <w:pPr>
        <w:jc w:val="right"/>
        <w:rPr>
          <w:rFonts w:asciiTheme="minorHAnsi" w:hAnsiTheme="minorHAnsi"/>
          <w:b/>
          <w:sz w:val="36"/>
          <w:szCs w:val="36"/>
        </w:rPr>
      </w:pPr>
      <w:r w:rsidRPr="00BF2D10">
        <w:rPr>
          <w:rFonts w:asciiTheme="minorHAnsi" w:hAnsiTheme="minorHAnsi"/>
          <w:b/>
          <w:sz w:val="36"/>
          <w:szCs w:val="36"/>
        </w:rPr>
        <w:t>verschlafen drohen</w:t>
      </w:r>
      <w:r>
        <w:rPr>
          <w:rFonts w:asciiTheme="minorHAnsi" w:hAnsiTheme="minorHAnsi"/>
          <w:b/>
          <w:sz w:val="36"/>
          <w:szCs w:val="36"/>
        </w:rPr>
        <w:t xml:space="preserve"> und was jetzt zu tun ist</w:t>
      </w:r>
    </w:p>
    <w:p w:rsidR="00BF2D10" w:rsidRPr="00297D99" w:rsidRDefault="00BF2D10" w:rsidP="00BF2D10">
      <w:pPr>
        <w:rPr>
          <w:rFonts w:asciiTheme="minorHAnsi" w:hAnsiTheme="minorHAnsi"/>
        </w:rPr>
      </w:pPr>
    </w:p>
    <w:p w:rsidR="00BF2D10" w:rsidRPr="00E440D9" w:rsidRDefault="00BF2D10" w:rsidP="00BF2D10">
      <w:pPr>
        <w:jc w:val="both"/>
        <w:rPr>
          <w:rFonts w:asciiTheme="minorHAnsi" w:hAnsiTheme="minorHAnsi" w:cs="Arial"/>
          <w:sz w:val="22"/>
          <w:szCs w:val="22"/>
        </w:rPr>
      </w:pPr>
      <w:bookmarkStart w:id="3" w:name="_Hlk488499660"/>
      <w:r w:rsidRPr="00E440D9">
        <w:rPr>
          <w:rFonts w:asciiTheme="minorHAnsi" w:hAnsiTheme="minorHAnsi"/>
          <w:sz w:val="22"/>
          <w:szCs w:val="22"/>
        </w:rPr>
        <w:t xml:space="preserve">Am Übergang von der analogen zur digitalen Wirtschaft sind es zwei Erkenntnisse vor allem, die Managern und Mitarbeitern bewusst sein müssen. </w:t>
      </w:r>
      <w:r w:rsidRPr="00E440D9">
        <w:rPr>
          <w:rFonts w:asciiTheme="minorHAnsi" w:hAnsiTheme="minorHAnsi" w:cs="Arial"/>
          <w:sz w:val="22"/>
          <w:szCs w:val="22"/>
        </w:rPr>
        <w:t xml:space="preserve">Erstens, alles, was sich digitalisieren lässt, wird auch irgendwann digitalisiert werden. Zweitens, alles, was sich vernetzten lässt, wird irgendwann vernetzt werden. </w:t>
      </w:r>
      <w:bookmarkEnd w:id="3"/>
      <w:r w:rsidRPr="00E440D9">
        <w:rPr>
          <w:rFonts w:asciiTheme="minorHAnsi" w:hAnsiTheme="minorHAnsi" w:cs="Arial"/>
          <w:sz w:val="22"/>
          <w:szCs w:val="22"/>
        </w:rPr>
        <w:t>Diese beiden Trends führen zusammen zu grundlegender Veränderung von Unternehmensprozessen, von Unternehmenskommunikation, von Fertigung und Logistik, von Mitarbeiterführung sowie für die Arbeitsorganisation – kurzum: kein Bereich unserer Unternehmen wird verschont bleiben.</w:t>
      </w:r>
    </w:p>
    <w:p w:rsidR="00BF2D10" w:rsidRPr="00E440D9" w:rsidRDefault="00BF2D10" w:rsidP="00BF2D10">
      <w:pPr>
        <w:jc w:val="both"/>
        <w:rPr>
          <w:rFonts w:asciiTheme="minorHAnsi" w:hAnsiTheme="minorHAnsi" w:cs="Arial"/>
          <w:sz w:val="22"/>
          <w:szCs w:val="22"/>
        </w:rPr>
      </w:pPr>
    </w:p>
    <w:p w:rsidR="00BF2D10" w:rsidRPr="00E440D9" w:rsidRDefault="00BF2D10" w:rsidP="00BF2D10">
      <w:pPr>
        <w:jc w:val="both"/>
        <w:rPr>
          <w:rFonts w:asciiTheme="minorHAnsi" w:hAnsiTheme="minorHAnsi" w:cs="Arial"/>
          <w:sz w:val="22"/>
          <w:szCs w:val="22"/>
        </w:rPr>
      </w:pPr>
      <w:r w:rsidRPr="00E440D9">
        <w:rPr>
          <w:rFonts w:asciiTheme="minorHAnsi" w:hAnsiTheme="minorHAnsi" w:cs="Arial"/>
          <w:sz w:val="22"/>
          <w:szCs w:val="22"/>
        </w:rPr>
        <w:t xml:space="preserve">Diese Erkenntnis ist nicht besonders neu: Schließlich vernetzen und digitalisieren wir seit mindestens 20 Jahren, nämlich seitdem das Internet aus seiner Frühphase als studentische Ulkveranstaltung hinausgetreten ist in den Unternehmensalltag. Man sollte also meinen, dass Manager sie längst verinnerlicht haben und zielstrebig dabei sind, ihre Unternehmen in die digitale Neuzeit zu überführen. </w:t>
      </w:r>
    </w:p>
    <w:p w:rsidR="00BF2D10" w:rsidRPr="00E440D9" w:rsidRDefault="00BF2D10" w:rsidP="00BF2D10">
      <w:pPr>
        <w:jc w:val="both"/>
        <w:rPr>
          <w:rFonts w:asciiTheme="minorHAnsi" w:hAnsiTheme="minorHAnsi" w:cs="Arial"/>
          <w:sz w:val="22"/>
          <w:szCs w:val="22"/>
        </w:rPr>
      </w:pPr>
    </w:p>
    <w:p w:rsidR="00BF2D10" w:rsidRPr="00E440D9" w:rsidRDefault="00BF2D10" w:rsidP="00BF2D10">
      <w:pPr>
        <w:jc w:val="both"/>
        <w:rPr>
          <w:rFonts w:asciiTheme="minorHAnsi" w:hAnsiTheme="minorHAnsi"/>
          <w:sz w:val="22"/>
          <w:szCs w:val="22"/>
        </w:rPr>
      </w:pPr>
      <w:r w:rsidRPr="00E440D9">
        <w:rPr>
          <w:rFonts w:asciiTheme="minorHAnsi" w:hAnsiTheme="minorHAnsi" w:cs="Arial"/>
          <w:sz w:val="22"/>
          <w:szCs w:val="22"/>
        </w:rPr>
        <w:t xml:space="preserve">Weit gefehlt! Wer ganz genau hinschaut, muss erstaunt feststellen, dass im deutschen Unternehmensalltag teilweise noch digitale Steinzeit herrscht. Noch immer verschicken die meisten Firmen </w:t>
      </w:r>
      <w:r w:rsidRPr="00E440D9">
        <w:rPr>
          <w:rFonts w:asciiTheme="minorHAnsi" w:hAnsiTheme="minorHAnsi"/>
          <w:sz w:val="22"/>
          <w:szCs w:val="22"/>
        </w:rPr>
        <w:t>Rechnungen auf Papier! Post wird ungeöffnet vom Büroboten durch die Gänge geschleppt! Es soll sogar noch Chefs geben, die sich ihre E-Mails ausdrucken und von der Sekretärin mit der Postmappe vorlegen lassen. Statt digitale Vernetzung als Herausforderung anzunehmen und ihre oft völlig veralteten Geschäftsprozesse an die Neuzeit heranführen, handeln viele nach dem Motto: Nur nix Neues, bleiben wir schön beim Alten!</w:t>
      </w:r>
    </w:p>
    <w:p w:rsidR="00BF2D10" w:rsidRPr="00E440D9" w:rsidRDefault="00BF2D10" w:rsidP="00BF2D10">
      <w:pPr>
        <w:jc w:val="both"/>
        <w:rPr>
          <w:rFonts w:asciiTheme="minorHAnsi" w:hAnsiTheme="minorHAnsi"/>
          <w:sz w:val="22"/>
          <w:szCs w:val="22"/>
        </w:rPr>
      </w:pPr>
    </w:p>
    <w:p w:rsidR="00BF2D10" w:rsidRPr="00E440D9" w:rsidRDefault="00BF2D10" w:rsidP="00BF2D10">
      <w:pPr>
        <w:jc w:val="both"/>
        <w:rPr>
          <w:rFonts w:asciiTheme="minorHAnsi" w:hAnsiTheme="minorHAnsi"/>
          <w:sz w:val="22"/>
          <w:szCs w:val="22"/>
        </w:rPr>
      </w:pPr>
      <w:r w:rsidRPr="00E440D9">
        <w:rPr>
          <w:rFonts w:asciiTheme="minorHAnsi" w:hAnsiTheme="minorHAnsi"/>
          <w:sz w:val="22"/>
          <w:szCs w:val="22"/>
        </w:rPr>
        <w:t>Ein erschreckendes Beispiel soll das stellvertretend verdeutlichen: Jeder weiß, dass es dank E-Mail, Laptops oder Smartphones und allgegenwärtigem Internet im Grunde völlig egal ist, wo der moderne Wissensarbeiter seiner Beschäftigung nachgeht: Im Büro oder im Home Office, im Zug oder im nächsten Starbucks Café oder vielleicht auf einer Bank im Park. Aber anstatt die Leute wo und wann sie wollen arbeiten zu lassen, verlangen 75 Prozent der deutschen Arbeitgeber, wie eine Studie des IT-Branchenverbands BITKOM unlängst ergab, von allen Mitarbeitern ständige Präsenzpflicht. Und in Österreich entspricht Home Office, so Karl Proyer, Vizevorsitzender der Gewerkschaft GPA-djp, „nicht unserer Arbeitskultur</w:t>
      </w:r>
      <w:r w:rsidR="00893543">
        <w:rPr>
          <w:rFonts w:asciiTheme="minorHAnsi" w:hAnsiTheme="minorHAnsi"/>
          <w:sz w:val="22"/>
          <w:szCs w:val="22"/>
        </w:rPr>
        <w:t>“</w:t>
      </w:r>
      <w:r w:rsidRPr="00E440D9">
        <w:rPr>
          <w:rFonts w:asciiTheme="minorHAnsi" w:hAnsiTheme="minorHAnsi"/>
          <w:sz w:val="22"/>
          <w:szCs w:val="22"/>
        </w:rPr>
        <w:t>. Nur rund 220.000 der 3,5 Millionen unselbstständig Erwerbstätige arbeiten laut Statistik Austria regelmäßig von zu Hause, 560.000 immerhin gelegentlich.</w:t>
      </w:r>
    </w:p>
    <w:p w:rsidR="00BF2D10" w:rsidRPr="00E440D9" w:rsidRDefault="00BF2D10" w:rsidP="00BF2D10">
      <w:pPr>
        <w:jc w:val="both"/>
        <w:rPr>
          <w:rFonts w:asciiTheme="minorHAnsi" w:hAnsiTheme="minorHAnsi"/>
          <w:sz w:val="22"/>
          <w:szCs w:val="22"/>
        </w:rPr>
      </w:pPr>
    </w:p>
    <w:p w:rsidR="00BF2D10" w:rsidRPr="00E440D9" w:rsidRDefault="00BF2D10" w:rsidP="00BF2D10">
      <w:pPr>
        <w:jc w:val="both"/>
        <w:rPr>
          <w:rFonts w:asciiTheme="minorHAnsi" w:hAnsiTheme="minorHAnsi"/>
          <w:sz w:val="22"/>
          <w:szCs w:val="22"/>
        </w:rPr>
      </w:pPr>
      <w:r w:rsidRPr="00E440D9">
        <w:rPr>
          <w:rFonts w:asciiTheme="minorHAnsi" w:hAnsiTheme="minorHAnsi"/>
          <w:sz w:val="22"/>
          <w:szCs w:val="22"/>
        </w:rPr>
        <w:t>Ja, Ausnahmen bestätigen die Regel. Aber Realität ist: Chefs im deutschsprachigen Raum misstrauen ihren Untergebenen. Sie glauben nicht, dass sie ohne ständige Aufsicht produktiv arbeiten können. Dass eine solche Einstellung in Wahrheit das Eingeständnis des eigenen Versagens als Führungsverantwortlicher ist, ist solchen Vorgesetzten nicht beizubringen. Moderne, ziel- und ergebnisorientierte Führung? Arbeiten in autonomen Teams? Fehlanzeige!</w:t>
      </w:r>
    </w:p>
    <w:p w:rsidR="00BF2D10" w:rsidRPr="00E440D9" w:rsidRDefault="00BF2D10" w:rsidP="00BF2D10">
      <w:pPr>
        <w:jc w:val="both"/>
        <w:rPr>
          <w:rFonts w:asciiTheme="minorHAnsi" w:hAnsiTheme="minorHAnsi"/>
          <w:sz w:val="22"/>
          <w:szCs w:val="22"/>
          <w:lang w:eastAsia="de-DE"/>
        </w:rPr>
      </w:pPr>
    </w:p>
    <w:p w:rsidR="00BF2D10" w:rsidRPr="00E440D9" w:rsidRDefault="00BF2D10" w:rsidP="00BF2D10">
      <w:pPr>
        <w:jc w:val="both"/>
        <w:rPr>
          <w:rFonts w:asciiTheme="minorHAnsi" w:hAnsiTheme="minorHAnsi"/>
          <w:sz w:val="22"/>
          <w:szCs w:val="22"/>
          <w:lang w:eastAsia="de-DE"/>
        </w:rPr>
      </w:pPr>
      <w:r w:rsidRPr="00E440D9">
        <w:rPr>
          <w:rFonts w:asciiTheme="minorHAnsi" w:hAnsiTheme="minorHAnsi"/>
          <w:sz w:val="22"/>
          <w:szCs w:val="22"/>
          <w:lang w:eastAsia="de-DE"/>
        </w:rPr>
        <w:t>Schlagworte wie „Big Data“, „Social Media“ und „Mobile Computing“ sind schon seit Jahren in aller Munde und man könnte deshalb vielleicht meinen, die Digitale Transformation sei vorrangig eine Frage der Technik. In Wirklichkeit ist sie Chefsache – und wenn sich der Chef vor der Zukunft verschließt, nützt alle Technik nichts.</w:t>
      </w:r>
    </w:p>
    <w:p w:rsidR="00BF2D10" w:rsidRPr="00E440D9" w:rsidRDefault="00BF2D10" w:rsidP="00BF2D10">
      <w:pPr>
        <w:jc w:val="both"/>
        <w:rPr>
          <w:rFonts w:asciiTheme="minorHAnsi" w:hAnsiTheme="minorHAnsi"/>
          <w:sz w:val="22"/>
          <w:szCs w:val="22"/>
          <w:lang w:eastAsia="de-DE"/>
        </w:rPr>
      </w:pPr>
    </w:p>
    <w:p w:rsidR="00BF2D10" w:rsidRPr="00E440D9" w:rsidRDefault="00BF2D10" w:rsidP="00BF2D10">
      <w:pPr>
        <w:jc w:val="both"/>
        <w:rPr>
          <w:rFonts w:asciiTheme="minorHAnsi" w:hAnsiTheme="minorHAnsi"/>
          <w:sz w:val="22"/>
          <w:szCs w:val="22"/>
        </w:rPr>
      </w:pPr>
      <w:r w:rsidRPr="00E440D9">
        <w:rPr>
          <w:rFonts w:asciiTheme="minorHAnsi" w:hAnsiTheme="minorHAnsi"/>
          <w:sz w:val="22"/>
          <w:szCs w:val="22"/>
          <w:lang w:eastAsia="de-DE"/>
        </w:rPr>
        <w:t xml:space="preserve">Doch auch auf die Mitarbeiter kommen Herausforderungen zu, für die die meisten nur schlecht oder überhaupt nicht gerüstet sind. </w:t>
      </w:r>
      <w:r w:rsidRPr="00E440D9">
        <w:rPr>
          <w:rFonts w:asciiTheme="minorHAnsi" w:hAnsiTheme="minorHAnsi"/>
          <w:sz w:val="22"/>
          <w:szCs w:val="22"/>
        </w:rPr>
        <w:t>Der autonome Mitarbeiter von morgen wird ein qualifizierter Mitarbeiter sein müssen. Für Mittelmaß ist in der digitalen Wirtschaft kein Platz. Wer als junger Mensch seine Qualifikation vernachlässigt, der wird bei Hofer oder Billa an der Kasse landen oder als Sozialhilfeempfänger. Und er wird selber schuld sein. Man kann jedem jungen Menschen nur raten, alles zu tun, um sich bestens ausbilden zu lassen. Wobei es nicht so wichtig, welchen Job jemand lernt, sondern ob er die Fähigkeit entwickelt hat, sich schnell auf sich verändernde Situationen in der Arbeitswelt umzustellen. Denn die Zeiten, in denen einer bis zur Rente am gleichen Schreibtisch saß oder an der gleichen Werkbank stand sind längst vorbei.</w:t>
      </w:r>
    </w:p>
    <w:p w:rsidR="00BF2D10" w:rsidRPr="00E440D9" w:rsidRDefault="00BF2D10" w:rsidP="00BF2D10">
      <w:pPr>
        <w:jc w:val="both"/>
        <w:rPr>
          <w:rFonts w:asciiTheme="minorHAnsi" w:hAnsiTheme="minorHAnsi"/>
          <w:sz w:val="22"/>
          <w:szCs w:val="22"/>
        </w:rPr>
      </w:pPr>
    </w:p>
    <w:p w:rsidR="00BF2D10" w:rsidRPr="00E440D9" w:rsidRDefault="00BF2D10" w:rsidP="00BF2D10">
      <w:pPr>
        <w:jc w:val="both"/>
        <w:rPr>
          <w:rFonts w:asciiTheme="minorHAnsi" w:hAnsiTheme="minorHAnsi"/>
          <w:sz w:val="22"/>
          <w:szCs w:val="22"/>
        </w:rPr>
      </w:pPr>
      <w:r w:rsidRPr="00E440D9">
        <w:rPr>
          <w:rFonts w:asciiTheme="minorHAnsi" w:hAnsiTheme="minorHAnsi"/>
          <w:sz w:val="22"/>
          <w:szCs w:val="22"/>
        </w:rPr>
        <w:t xml:space="preserve">Österreich steht nämlich genau wie Deutschland vor einer Beschäftigungskatastrophe, und sie ist selbstgemacht. Vor ungefähr 40 Jahren haben die Menschen hierzulande kollektiv beschlossen, keine Kinder mehr in die Welt zu setzen. Das Ergebnis ist eine „Bevölkerungspyramide“, die eher wie ein fettleibiger Frührentner mit Schwimmringbauch aussieht. </w:t>
      </w:r>
    </w:p>
    <w:p w:rsidR="00552654" w:rsidRPr="00E440D9" w:rsidRDefault="00552654" w:rsidP="00BF2D10">
      <w:pPr>
        <w:jc w:val="both"/>
        <w:rPr>
          <w:rFonts w:asciiTheme="minorHAnsi" w:hAnsiTheme="minorHAnsi"/>
          <w:sz w:val="22"/>
          <w:szCs w:val="22"/>
        </w:rPr>
      </w:pPr>
    </w:p>
    <w:p w:rsidR="00BF2D10" w:rsidRPr="00E440D9" w:rsidRDefault="00BF2D10" w:rsidP="00BF2D10">
      <w:pPr>
        <w:jc w:val="both"/>
        <w:rPr>
          <w:rFonts w:asciiTheme="minorHAnsi" w:hAnsiTheme="minorHAnsi"/>
          <w:sz w:val="22"/>
          <w:szCs w:val="22"/>
          <w:lang w:eastAsia="de-DE"/>
        </w:rPr>
      </w:pPr>
      <w:r w:rsidRPr="00E440D9">
        <w:rPr>
          <w:rFonts w:asciiTheme="minorHAnsi" w:hAnsiTheme="minorHAnsi"/>
          <w:sz w:val="22"/>
          <w:szCs w:val="22"/>
        </w:rPr>
        <w:t>Der demografische Wandel wird in den nächsten Jahren unerbittlich zuschlagen. Viele Firmen auch in Österreich wissen heute nicht mehr, wie sie die vielen Baby Boomer ersetzen sollen, die in den nächsten fünf Jahren in Pension gehen werden. Die Antwort lautet: Qualifikation und Automation. Firmen müssen in die eigenen Leute investieren und dafür sorgen, dass sie höherwertige Aufgaben erledigen können. Und alles, was nach kopfloser Routinearbeit aussieht, können Roboter in Zukunft besser und billiger.</w:t>
      </w:r>
    </w:p>
    <w:p w:rsidR="00BF2D10" w:rsidRPr="00E440D9" w:rsidRDefault="00BF2D10" w:rsidP="00BF2D10">
      <w:pPr>
        <w:jc w:val="both"/>
        <w:rPr>
          <w:rFonts w:asciiTheme="minorHAnsi" w:hAnsiTheme="minorHAnsi"/>
          <w:sz w:val="22"/>
          <w:szCs w:val="22"/>
        </w:rPr>
      </w:pPr>
    </w:p>
    <w:p w:rsidR="00BF2D10" w:rsidRPr="00E440D9" w:rsidRDefault="00BF2D10" w:rsidP="00BF2D10">
      <w:pPr>
        <w:jc w:val="both"/>
        <w:rPr>
          <w:rFonts w:asciiTheme="minorHAnsi" w:hAnsiTheme="minorHAnsi"/>
          <w:sz w:val="22"/>
          <w:szCs w:val="22"/>
        </w:rPr>
      </w:pPr>
      <w:r w:rsidRPr="00E440D9">
        <w:rPr>
          <w:rStyle w:val="Hervorhebung"/>
          <w:rFonts w:asciiTheme="minorHAnsi" w:hAnsiTheme="minorHAnsi"/>
          <w:sz w:val="22"/>
          <w:szCs w:val="22"/>
        </w:rPr>
        <w:t xml:space="preserve">Auch unter den Arbeitnehmern wird es „Verlierer“ der Digitalen Transformation geben. Ganze Berufsgruppen sind von Aussterben bedroht, </w:t>
      </w:r>
      <w:r w:rsidRPr="00E440D9">
        <w:rPr>
          <w:rFonts w:asciiTheme="minorHAnsi" w:hAnsiTheme="minorHAnsi"/>
          <w:sz w:val="22"/>
          <w:szCs w:val="22"/>
        </w:rPr>
        <w:t>Tageszeitungsjournalisten, zum Beispiel, aber auch Briefträger, Zählerableser, Standbohrmaschinenarbeiter und Steuerbeamte. Sie alle stehen auf der Liste der „10 meistgefährdeten Jobs“, die das TIME Magazin veröffentlicht hat. Jungen Menschen kann man nur raten, sich solche Listen ganz genau anzusehen – und sich für einen Beruf mit Zukunft zu entscheiden. Sie müssen aber auch darauf gefasst sein, sich in ihrem Leben mehrmals neu erfinden zu müssen – disruptive Tendenzen aufgrund von Digitalisierung und Vernetzung werden sie dazu zwingen.</w:t>
      </w:r>
    </w:p>
    <w:p w:rsidR="00BF2D10" w:rsidRPr="00E440D9" w:rsidRDefault="00BF2D10" w:rsidP="00BF2D10">
      <w:pPr>
        <w:jc w:val="both"/>
        <w:rPr>
          <w:rFonts w:asciiTheme="minorHAnsi" w:hAnsiTheme="minorHAnsi"/>
          <w:sz w:val="22"/>
          <w:szCs w:val="22"/>
        </w:rPr>
      </w:pPr>
    </w:p>
    <w:p w:rsidR="00BF2D10" w:rsidRPr="00E440D9" w:rsidRDefault="00BF2D10" w:rsidP="00BF2D10">
      <w:pPr>
        <w:jc w:val="both"/>
        <w:rPr>
          <w:rFonts w:asciiTheme="minorHAnsi" w:hAnsiTheme="minorHAnsi"/>
          <w:sz w:val="22"/>
          <w:szCs w:val="22"/>
        </w:rPr>
      </w:pPr>
      <w:r w:rsidRPr="00E440D9">
        <w:rPr>
          <w:rFonts w:asciiTheme="minorHAnsi" w:hAnsiTheme="minorHAnsi"/>
          <w:sz w:val="22"/>
          <w:szCs w:val="22"/>
        </w:rPr>
        <w:t>Österreich am digitalen Scheideweg: Die Gefahr ist tatsächlich groß, dass andere Länder vor allem in der so genannten Dritten Welt aufschließen oder sogar an uns vorbeiziehen. Besonders besorgniserregend ist der viel zu schlappende Ausbau superschneller Internetverbindungen auf der Basis von Glasfasertechnik. Österreich liegt laut einer Studie von pwc zwar im guten Mittelfeld (und damit deutlich vor Deutschland, die auf dem vorletzten Platz landeten). Dafür stellen die Autoren fest: „Glasfaser ist defacto nicht existent.“ Zum Vergleich: In Südkorea surfen fast 70 Prozent der Bevölkerung mit Glasfaser.</w:t>
      </w:r>
    </w:p>
    <w:p w:rsidR="00BF2D10" w:rsidRPr="00E440D9" w:rsidRDefault="00BF2D10" w:rsidP="00BF2D10">
      <w:pPr>
        <w:jc w:val="both"/>
        <w:rPr>
          <w:rFonts w:asciiTheme="minorHAnsi" w:hAnsiTheme="minorHAnsi"/>
          <w:sz w:val="22"/>
          <w:szCs w:val="22"/>
        </w:rPr>
      </w:pPr>
    </w:p>
    <w:p w:rsidR="00BF2D10" w:rsidRPr="00E440D9" w:rsidRDefault="00BF2D10" w:rsidP="00BF2D10">
      <w:pPr>
        <w:jc w:val="both"/>
        <w:rPr>
          <w:rStyle w:val="Hervorhebung"/>
          <w:rFonts w:asciiTheme="minorHAnsi" w:hAnsiTheme="minorHAnsi"/>
          <w:i w:val="0"/>
          <w:sz w:val="22"/>
          <w:szCs w:val="22"/>
        </w:rPr>
      </w:pPr>
      <w:r w:rsidRPr="00E440D9">
        <w:rPr>
          <w:rFonts w:asciiTheme="minorHAnsi" w:hAnsiTheme="minorHAnsi"/>
          <w:sz w:val="22"/>
          <w:szCs w:val="22"/>
        </w:rPr>
        <w:t xml:space="preserve">Kein Zweifel: Es muss ein Ruck durch Österreich gehen, wenn dieses Land nicht den Zug in die digitale Zukunft verpassen und als Wirtschaftsstandort in die Bedeutungslosigkeit zurückfallen soll. Und es ist die </w:t>
      </w:r>
      <w:r w:rsidRPr="00E440D9">
        <w:rPr>
          <w:rStyle w:val="Hervorhebung"/>
          <w:rFonts w:asciiTheme="minorHAnsi" w:hAnsiTheme="minorHAnsi"/>
          <w:i w:val="0"/>
          <w:sz w:val="22"/>
          <w:szCs w:val="22"/>
        </w:rPr>
        <w:t xml:space="preserve">IT, die bei der Digitalen Transformation eine Vorreiterrolle für den Unternehmenserfolg spielen wird – oder nicht! </w:t>
      </w:r>
    </w:p>
    <w:p w:rsidR="00BF2D10" w:rsidRPr="00E440D9" w:rsidRDefault="00BF2D10" w:rsidP="00BF2D10">
      <w:pPr>
        <w:jc w:val="both"/>
        <w:rPr>
          <w:rStyle w:val="Hervorhebung"/>
          <w:rFonts w:asciiTheme="minorHAnsi" w:hAnsiTheme="minorHAnsi"/>
          <w:i w:val="0"/>
          <w:sz w:val="22"/>
          <w:szCs w:val="22"/>
        </w:rPr>
      </w:pPr>
    </w:p>
    <w:p w:rsidR="00BF2D10" w:rsidRPr="00E440D9" w:rsidRDefault="00BF2D10" w:rsidP="00BF2D10">
      <w:pPr>
        <w:jc w:val="both"/>
        <w:rPr>
          <w:rFonts w:asciiTheme="minorHAnsi" w:hAnsiTheme="minorHAnsi"/>
          <w:sz w:val="22"/>
          <w:szCs w:val="22"/>
        </w:rPr>
      </w:pPr>
      <w:r w:rsidRPr="00E440D9">
        <w:rPr>
          <w:rStyle w:val="Hervorhebung"/>
          <w:rFonts w:asciiTheme="minorHAnsi" w:hAnsiTheme="minorHAnsi"/>
          <w:i w:val="0"/>
          <w:sz w:val="22"/>
          <w:szCs w:val="22"/>
        </w:rPr>
        <w:t xml:space="preserve">Bei der strategischen Ausrichtung der IT wird es besonders darauf ankommen, die Vernetzung in den Unternehmen zu Ende zu führen und die bestehenden Systems tatsächlich so miteinander zu verbinden, dass Informationen frei und ungehindert fließen können. „The right information at the right place and time“, so lautete schon vor Jahren das Firmenmotto von IBM. Was geblieben ist, ist Stückwerk: Digitale Inseln, die zwar für sich gesehen ganz gut funktionieren, denen aber die Fähigkeit fehlt, mit anderen Systemen in und außerhalb des eigenen Unternehmens zu kommunizieren und Informationen auszutauschen. Unternehmen geben Unsummen aus für so </w:t>
      </w:r>
      <w:r w:rsidRPr="00E440D9">
        <w:rPr>
          <w:rStyle w:val="Hervorhebung"/>
          <w:rFonts w:asciiTheme="minorHAnsi" w:hAnsiTheme="minorHAnsi"/>
          <w:i w:val="0"/>
          <w:sz w:val="22"/>
          <w:szCs w:val="22"/>
        </w:rPr>
        <w:lastRenderedPageBreak/>
        <w:t>genannte CRM-Systeme, in denen wertvolle Kundeninformationen siloartig angehäuft und verwaltet werden. Nur erfährt davon niemand in den anderen Abteilungen etwas: im Vertrieb, in der Produktentwicklung, im Kundendienst oder im Beschwerdemanagment, so diese Informationen dringend benötigt würden.</w:t>
      </w:r>
      <w:r w:rsidRPr="00E440D9">
        <w:rPr>
          <w:rFonts w:asciiTheme="minorHAnsi" w:hAnsiTheme="minorHAnsi"/>
          <w:sz w:val="22"/>
          <w:szCs w:val="22"/>
        </w:rPr>
        <w:t xml:space="preserve"> </w:t>
      </w:r>
    </w:p>
    <w:p w:rsidR="00BF2D10" w:rsidRPr="00E440D9" w:rsidRDefault="00BF2D10" w:rsidP="00BF2D10">
      <w:pPr>
        <w:jc w:val="both"/>
        <w:rPr>
          <w:rFonts w:asciiTheme="minorHAnsi" w:hAnsiTheme="minorHAnsi"/>
          <w:sz w:val="22"/>
          <w:szCs w:val="22"/>
        </w:rPr>
      </w:pPr>
    </w:p>
    <w:p w:rsidR="00BF2D10" w:rsidRPr="00E440D9" w:rsidRDefault="00BF2D10" w:rsidP="00BF2D10">
      <w:pPr>
        <w:jc w:val="both"/>
        <w:rPr>
          <w:rStyle w:val="Hervorhebung"/>
          <w:rFonts w:asciiTheme="minorHAnsi" w:hAnsiTheme="minorHAnsi"/>
          <w:i w:val="0"/>
          <w:sz w:val="22"/>
          <w:szCs w:val="22"/>
        </w:rPr>
      </w:pPr>
      <w:r w:rsidRPr="00E440D9">
        <w:rPr>
          <w:rFonts w:asciiTheme="minorHAnsi" w:hAnsiTheme="minorHAnsi"/>
          <w:sz w:val="22"/>
          <w:szCs w:val="22"/>
        </w:rPr>
        <w:t>In jedem Unternehmen schlummern riesige Datenschätze, die geborgen werden müssen, wenn wir die Wende in Richtung Digitaler Transformation hinbekommen wollen.</w:t>
      </w:r>
    </w:p>
    <w:p w:rsidR="00BF2D10" w:rsidRPr="00E440D9" w:rsidRDefault="00BF2D10" w:rsidP="00BF2D10">
      <w:pPr>
        <w:jc w:val="both"/>
        <w:rPr>
          <w:rStyle w:val="Hervorhebung"/>
          <w:rFonts w:asciiTheme="minorHAnsi" w:hAnsiTheme="minorHAnsi"/>
          <w:i w:val="0"/>
          <w:sz w:val="22"/>
          <w:szCs w:val="22"/>
        </w:rPr>
      </w:pPr>
    </w:p>
    <w:p w:rsidR="00BF2D10" w:rsidRPr="00E440D9" w:rsidRDefault="00BF2D10" w:rsidP="00BF2D10">
      <w:pPr>
        <w:jc w:val="both"/>
        <w:rPr>
          <w:rFonts w:asciiTheme="minorHAnsi" w:hAnsiTheme="minorHAnsi"/>
          <w:sz w:val="22"/>
          <w:szCs w:val="22"/>
        </w:rPr>
      </w:pPr>
      <w:r w:rsidRPr="00E440D9">
        <w:rPr>
          <w:rFonts w:asciiTheme="minorHAnsi" w:hAnsiTheme="minorHAnsi"/>
          <w:sz w:val="22"/>
          <w:szCs w:val="22"/>
        </w:rPr>
        <w:t>Schon vor 20 Jahren hat der damalige Siemens-Chef Heinrich von Pierer in einer Bilanzpressekonferenz gestöhnt: „Wenn Siemens wüsste, was Siemens weiß, dann wären unsere Zahlen besser“. Daran hat sich bis heute im Grunde nichts geändert. Die IT muss sich auch in Österreich weiter öffnen, damit digitale Informationen dorthin gelangen können, wo sie wirklich benötigt werden. Aber bis dahin ist es noch ein langer Weg…</w:t>
      </w:r>
    </w:p>
    <w:p w:rsidR="00BF2D10" w:rsidRPr="00297D99" w:rsidRDefault="00BF2D10" w:rsidP="00BF2D10">
      <w:pPr>
        <w:rPr>
          <w:rFonts w:asciiTheme="minorHAnsi" w:hAnsiTheme="minorHAnsi"/>
        </w:rPr>
      </w:pPr>
    </w:p>
    <w:p w:rsidR="00BF2D10" w:rsidRPr="00C3279B" w:rsidRDefault="00C3279B" w:rsidP="00BF2D10">
      <w:pPr>
        <w:rPr>
          <w:rFonts w:asciiTheme="minorHAnsi" w:hAnsiTheme="minorHAnsi"/>
          <w:sz w:val="20"/>
        </w:rPr>
      </w:pPr>
      <w:r>
        <w:rPr>
          <w:rFonts w:asciiTheme="minorHAnsi" w:hAnsiTheme="minorHAnsi"/>
          <w:sz w:val="20"/>
        </w:rPr>
        <w:t>*</w:t>
      </w:r>
      <w:r w:rsidRPr="00C3279B">
        <w:rPr>
          <w:rFonts w:asciiTheme="minorHAnsi" w:hAnsiTheme="minorHAnsi"/>
          <w:sz w:val="20"/>
        </w:rPr>
        <w:t xml:space="preserve">Tim Coles </w:t>
      </w:r>
      <w:r w:rsidR="00BF2D10" w:rsidRPr="00C3279B">
        <w:rPr>
          <w:rFonts w:asciiTheme="minorHAnsi" w:hAnsiTheme="minorHAnsi"/>
          <w:sz w:val="20"/>
        </w:rPr>
        <w:t>Buch, „Digitale Transformation“, ist im Münchner Vahlen-Verlag (Beck-Gruppe) erschienen.</w:t>
      </w:r>
      <w:r w:rsidRPr="00C3279B">
        <w:rPr>
          <w:rFonts w:asciiTheme="minorHAnsi" w:hAnsiTheme="minorHAnsi"/>
          <w:sz w:val="20"/>
        </w:rPr>
        <w:t xml:space="preserve"> ISBN 978-3-8006-5398-0</w:t>
      </w:r>
    </w:p>
    <w:p w:rsidR="00332B07" w:rsidRDefault="00332B07" w:rsidP="00332B07">
      <w:pPr>
        <w:spacing w:line="360" w:lineRule="auto"/>
        <w:ind w:right="849"/>
        <w:jc w:val="both"/>
        <w:rPr>
          <w:rFonts w:asciiTheme="minorHAnsi" w:hAnsiTheme="minorHAnsi"/>
          <w:szCs w:val="24"/>
        </w:rPr>
      </w:pPr>
    </w:p>
    <w:p w:rsidR="00B83129" w:rsidRPr="00586F6F" w:rsidRDefault="00B83129" w:rsidP="00AD5190">
      <w:pPr>
        <w:rPr>
          <w:rFonts w:asciiTheme="minorHAnsi" w:hAnsiTheme="minorHAnsi"/>
          <w:szCs w:val="24"/>
        </w:rPr>
      </w:pPr>
    </w:p>
    <w:sectPr w:rsidR="00B83129" w:rsidRPr="00586F6F" w:rsidSect="008762A6">
      <w:pgSz w:w="11906" w:h="16838" w:code="9"/>
      <w:pgMar w:top="1418" w:right="1418" w:bottom="1418" w:left="1701"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2FA" w:rsidRDefault="00DB52FA">
      <w:r>
        <w:separator/>
      </w:r>
    </w:p>
  </w:endnote>
  <w:endnote w:type="continuationSeparator" w:id="0">
    <w:p w:rsidR="00DB52FA" w:rsidRDefault="00DB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Roboto Lt">
    <w:charset w:val="00"/>
    <w:family w:val="auto"/>
    <w:pitch w:val="variable"/>
    <w:sig w:usb0="E00002EF" w:usb1="5000205B" w:usb2="00000020" w:usb3="00000000" w:csb0="0000019F" w:csb1="00000000"/>
  </w:font>
  <w:font w:name="Roboto">
    <w:altName w:val="Roboto Light"/>
    <w:charset w:val="00"/>
    <w:family w:val="auto"/>
    <w:pitch w:val="variable"/>
    <w:sig w:usb0="E00002EF" w:usb1="5000205B" w:usb2="00000020" w:usb3="00000000" w:csb0="0000019F" w:csb1="00000000"/>
  </w:font>
  <w:font w:name="Roboto Light">
    <w:altName w:val="Times New Roman"/>
    <w:charset w:val="00"/>
    <w:family w:val="auto"/>
    <w:pitch w:val="variable"/>
    <w:sig w:usb0="00000001" w:usb1="5000205B" w:usb2="0000002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B7" w:rsidRDefault="005D3EB7" w:rsidP="000B58BB"/>
  <w:tbl>
    <w:tblPr>
      <w:tblW w:w="0" w:type="auto"/>
      <w:tblInd w:w="-511" w:type="dxa"/>
      <w:tblLayout w:type="fixed"/>
      <w:tblCellMar>
        <w:left w:w="120" w:type="dxa"/>
        <w:right w:w="120" w:type="dxa"/>
      </w:tblCellMar>
      <w:tblLook w:val="0000" w:firstRow="0" w:lastRow="0" w:firstColumn="0" w:lastColumn="0" w:noHBand="0" w:noVBand="0"/>
    </w:tblPr>
    <w:tblGrid>
      <w:gridCol w:w="8182"/>
    </w:tblGrid>
    <w:tr w:rsidR="002608D1" w:rsidTr="005D3EB7">
      <w:trPr>
        <w:trHeight w:val="1193"/>
      </w:trPr>
      <w:tc>
        <w:tcPr>
          <w:tcW w:w="8182" w:type="dxa"/>
          <w:shd w:val="pct20" w:color="auto" w:fill="auto"/>
        </w:tcPr>
        <w:p w:rsidR="002608D1" w:rsidRPr="00165ADB" w:rsidRDefault="005D3EB7">
          <w:pPr>
            <w:pStyle w:val="Rckfragen-Kontakt"/>
            <w:ind w:right="306"/>
            <w:rPr>
              <w:sz w:val="18"/>
            </w:rPr>
          </w:pPr>
          <w:r>
            <w:rPr>
              <w:sz w:val="18"/>
            </w:rPr>
            <w:t>R</w:t>
          </w:r>
          <w:r w:rsidR="002608D1" w:rsidRPr="00165ADB">
            <w:rPr>
              <w:sz w:val="18"/>
            </w:rPr>
            <w:t xml:space="preserve">ückfragen-Kontakt: </w:t>
          </w:r>
        </w:p>
        <w:p w:rsidR="00653436" w:rsidRPr="00653436" w:rsidRDefault="00653436" w:rsidP="00653436">
          <w:pPr>
            <w:rPr>
              <w:rFonts w:ascii="Arial" w:hAnsi="Arial"/>
              <w:b/>
              <w:i/>
              <w:sz w:val="18"/>
            </w:rPr>
          </w:pPr>
          <w:r w:rsidRPr="00653436">
            <w:rPr>
              <w:rFonts w:ascii="Arial" w:hAnsi="Arial"/>
              <w:b/>
              <w:i/>
              <w:sz w:val="18"/>
            </w:rPr>
            <w:t>Thomas B</w:t>
          </w:r>
          <w:r>
            <w:rPr>
              <w:rFonts w:ascii="Arial" w:hAnsi="Arial"/>
              <w:b/>
              <w:i/>
              <w:sz w:val="18"/>
            </w:rPr>
            <w:t>randstetter, MPA, Presse LH Stelzer, Tel. 0732 77</w:t>
          </w:r>
          <w:r w:rsidRPr="00653436">
            <w:rPr>
              <w:rFonts w:ascii="Arial" w:hAnsi="Arial"/>
              <w:b/>
              <w:i/>
              <w:sz w:val="18"/>
            </w:rPr>
            <w:t>20-126 79,</w:t>
          </w:r>
          <w:r>
            <w:rPr>
              <w:rFonts w:ascii="Arial" w:hAnsi="Arial"/>
              <w:b/>
              <w:i/>
              <w:sz w:val="18"/>
            </w:rPr>
            <w:t xml:space="preserve"> 0664</w:t>
          </w:r>
          <w:r w:rsidRPr="00653436">
            <w:rPr>
              <w:rFonts w:ascii="Arial" w:hAnsi="Arial"/>
              <w:b/>
              <w:i/>
              <w:sz w:val="18"/>
            </w:rPr>
            <w:t xml:space="preserve"> 600 72 126 79 </w:t>
          </w:r>
        </w:p>
        <w:p w:rsidR="002608D1" w:rsidRDefault="00934782" w:rsidP="006E7190">
          <w:pPr>
            <w:pStyle w:val="Rckfragen-Kontakt"/>
            <w:ind w:right="306"/>
            <w:rPr>
              <w:sz w:val="18"/>
            </w:rPr>
          </w:pPr>
          <w:r>
            <w:rPr>
              <w:sz w:val="18"/>
            </w:rPr>
            <w:t>Michael Herb MSc,</w:t>
          </w:r>
          <w:r w:rsidR="002608D1" w:rsidRPr="00165ADB">
            <w:rPr>
              <w:sz w:val="18"/>
            </w:rPr>
            <w:t xml:space="preserve"> Presse </w:t>
          </w:r>
          <w:r w:rsidR="004171F7">
            <w:rPr>
              <w:sz w:val="18"/>
            </w:rPr>
            <w:t>LH-Stv.</w:t>
          </w:r>
          <w:r w:rsidR="002608D1" w:rsidRPr="00165ADB">
            <w:rPr>
              <w:sz w:val="18"/>
            </w:rPr>
            <w:t xml:space="preserve"> </w:t>
          </w:r>
          <w:r w:rsidR="002608D1">
            <w:rPr>
              <w:sz w:val="18"/>
            </w:rPr>
            <w:t>Strugl</w:t>
          </w:r>
          <w:r w:rsidR="002608D1" w:rsidRPr="00165ADB">
            <w:rPr>
              <w:sz w:val="18"/>
            </w:rPr>
            <w:t xml:space="preserve">, </w:t>
          </w:r>
          <w:r w:rsidR="002608D1">
            <w:rPr>
              <w:sz w:val="18"/>
            </w:rPr>
            <w:t xml:space="preserve">Tel. </w:t>
          </w:r>
          <w:r w:rsidR="002608D1" w:rsidRPr="00165ADB">
            <w:rPr>
              <w:sz w:val="18"/>
            </w:rPr>
            <w:t>0732/7720-1510</w:t>
          </w:r>
          <w:r w:rsidR="002608D1">
            <w:rPr>
              <w:sz w:val="18"/>
            </w:rPr>
            <w:t>3</w:t>
          </w:r>
          <w:r w:rsidR="002608D1" w:rsidRPr="00165ADB">
            <w:rPr>
              <w:sz w:val="18"/>
            </w:rPr>
            <w:t xml:space="preserve"> oder 0664/</w:t>
          </w:r>
          <w:r w:rsidR="002608D1">
            <w:rPr>
              <w:sz w:val="18"/>
            </w:rPr>
            <w:t>6007215103</w:t>
          </w:r>
        </w:p>
        <w:p w:rsidR="00653436" w:rsidRDefault="00653436" w:rsidP="00653436">
          <w:pPr>
            <w:pStyle w:val="Rckfragen-Kontakt"/>
            <w:ind w:right="306"/>
            <w:rPr>
              <w:sz w:val="18"/>
            </w:rPr>
          </w:pPr>
          <w:r>
            <w:rPr>
              <w:sz w:val="18"/>
            </w:rPr>
            <w:t>Günther Hos</w:t>
          </w:r>
          <w:r w:rsidR="0053641F">
            <w:rPr>
              <w:sz w:val="18"/>
            </w:rPr>
            <w:t>n</w:t>
          </w:r>
          <w:r>
            <w:rPr>
              <w:sz w:val="18"/>
            </w:rPr>
            <w:t>e</w:t>
          </w:r>
          <w:r w:rsidR="0053641F">
            <w:rPr>
              <w:sz w:val="18"/>
            </w:rPr>
            <w:t>r</w:t>
          </w:r>
          <w:r>
            <w:rPr>
              <w:sz w:val="18"/>
            </w:rPr>
            <w:t>, WKOÖ, 0590909-3310</w:t>
          </w:r>
        </w:p>
        <w:p w:rsidR="00653436" w:rsidRDefault="00653436" w:rsidP="006E7190">
          <w:pPr>
            <w:pStyle w:val="Rckfragen-Kontakt"/>
            <w:ind w:right="306"/>
            <w:rPr>
              <w:sz w:val="18"/>
            </w:rPr>
          </w:pPr>
          <w:r>
            <w:rPr>
              <w:sz w:val="18"/>
            </w:rPr>
            <w:t xml:space="preserve">DI Dr. Joachim Haindl-Grutsch, IV Oberösterreich, </w:t>
          </w:r>
          <w:r w:rsidRPr="000754E4">
            <w:rPr>
              <w:sz w:val="18"/>
            </w:rPr>
            <w:t>0732/781976</w:t>
          </w:r>
        </w:p>
        <w:p w:rsidR="004171F7" w:rsidRPr="004171F7" w:rsidRDefault="00527D60" w:rsidP="00BA5200">
          <w:pPr>
            <w:pStyle w:val="Rckfragen-Kontakt"/>
            <w:ind w:right="306"/>
            <w:rPr>
              <w:sz w:val="18"/>
            </w:rPr>
          </w:pPr>
          <w:r>
            <w:rPr>
              <w:sz w:val="18"/>
            </w:rPr>
            <w:t>Mag. Markus Käferböc</w:t>
          </w:r>
          <w:r w:rsidR="00C43555">
            <w:rPr>
              <w:sz w:val="18"/>
            </w:rPr>
            <w:t>k</w:t>
          </w:r>
          <w:r>
            <w:rPr>
              <w:sz w:val="18"/>
            </w:rPr>
            <w:t xml:space="preserve">, </w:t>
          </w:r>
          <w:r w:rsidR="002635F2">
            <w:rPr>
              <w:sz w:val="18"/>
            </w:rPr>
            <w:t xml:space="preserve">Kommunikation </w:t>
          </w:r>
          <w:r>
            <w:rPr>
              <w:sz w:val="18"/>
            </w:rPr>
            <w:t>Business Upper Austria, Tel. 0664/848 12 40</w:t>
          </w:r>
        </w:p>
      </w:tc>
    </w:tr>
  </w:tbl>
  <w:p w:rsidR="002608D1" w:rsidRDefault="002608D1" w:rsidP="005D3EB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D1" w:rsidRDefault="00733CF8" w:rsidP="007A0D6C">
    <w:pPr>
      <w:pStyle w:val="FuzeilefrPK"/>
      <w:pBdr>
        <w:top w:val="single" w:sz="4" w:space="1" w:color="auto"/>
      </w:pBdr>
      <w:rPr>
        <w:rFonts w:ascii="Tahoma" w:hAnsi="Tahoma"/>
        <w:sz w:val="20"/>
      </w:rPr>
    </w:pPr>
    <w:r>
      <w:rPr>
        <w:rFonts w:ascii="Tahoma" w:hAnsi="Tahoma"/>
        <w:sz w:val="20"/>
      </w:rPr>
      <w:t xml:space="preserve">Pressekonferenz am </w:t>
    </w:r>
    <w:r w:rsidR="003D4F81">
      <w:rPr>
        <w:rFonts w:ascii="Tahoma" w:hAnsi="Tahoma"/>
        <w:sz w:val="20"/>
      </w:rPr>
      <w:t>27</w:t>
    </w:r>
    <w:r w:rsidR="00651B20">
      <w:rPr>
        <w:rFonts w:ascii="Tahoma" w:hAnsi="Tahoma"/>
        <w:sz w:val="20"/>
      </w:rPr>
      <w:t xml:space="preserve">. </w:t>
    </w:r>
    <w:r w:rsidR="003D4F81">
      <w:rPr>
        <w:rFonts w:ascii="Tahoma" w:hAnsi="Tahoma"/>
        <w:sz w:val="20"/>
      </w:rPr>
      <w:t>September</w:t>
    </w:r>
    <w:r w:rsidR="00B7342A">
      <w:rPr>
        <w:rFonts w:ascii="Tahoma" w:hAnsi="Tahoma"/>
        <w:sz w:val="20"/>
      </w:rPr>
      <w:t xml:space="preserve"> </w:t>
    </w:r>
    <w:r w:rsidR="00934782">
      <w:rPr>
        <w:rFonts w:ascii="Tahoma" w:hAnsi="Tahoma"/>
        <w:sz w:val="20"/>
      </w:rPr>
      <w:t>201</w:t>
    </w:r>
    <w:r w:rsidR="007F1836">
      <w:rPr>
        <w:rFonts w:ascii="Tahoma" w:hAnsi="Tahoma"/>
        <w:sz w:val="20"/>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2FA" w:rsidRDefault="00DB52FA">
      <w:r>
        <w:separator/>
      </w:r>
    </w:p>
  </w:footnote>
  <w:footnote w:type="continuationSeparator" w:id="0">
    <w:p w:rsidR="00DB52FA" w:rsidRDefault="00DB5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D1" w:rsidRDefault="00140895">
    <w:pPr>
      <w:pStyle w:val="Kopfzeile"/>
    </w:pPr>
    <w:r>
      <w:rPr>
        <w:noProof/>
        <w:lang w:val="de-AT" w:eastAsia="de-AT"/>
      </w:rPr>
      <w:drawing>
        <wp:anchor distT="0" distB="0" distL="114300" distR="114300" simplePos="0" relativeHeight="251657728" behindDoc="1" locked="0" layoutInCell="1" allowOverlap="1" wp14:anchorId="790FCF08" wp14:editId="77694458">
          <wp:simplePos x="0" y="0"/>
          <wp:positionH relativeFrom="page">
            <wp:posOffset>121285</wp:posOffset>
          </wp:positionH>
          <wp:positionV relativeFrom="page">
            <wp:posOffset>116840</wp:posOffset>
          </wp:positionV>
          <wp:extent cx="7300595" cy="10330180"/>
          <wp:effectExtent l="0" t="0" r="0" b="0"/>
          <wp:wrapNone/>
          <wp:docPr id="8" name="Bild 1" descr="Landeskorrespondenz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andeskorrespondenz_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0595" cy="10330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D1" w:rsidRPr="00484473" w:rsidRDefault="00227DCD" w:rsidP="00484473">
    <w:pPr>
      <w:pStyle w:val="Kopfzeile"/>
      <w:tabs>
        <w:tab w:val="clear" w:pos="9072"/>
        <w:tab w:val="left" w:pos="6060"/>
        <w:tab w:val="right" w:pos="9498"/>
      </w:tabs>
      <w:ind w:right="-141"/>
      <w:rPr>
        <w:rFonts w:ascii="Tahoma" w:hAnsi="Tahoma"/>
        <w:sz w:val="18"/>
        <w:szCs w:val="18"/>
        <w:u w:val="single"/>
      </w:rPr>
    </w:pPr>
    <w:r>
      <w:rPr>
        <w:rFonts w:ascii="Tahoma" w:hAnsi="Tahoma"/>
        <w:sz w:val="18"/>
        <w:szCs w:val="18"/>
        <w:u w:val="single"/>
      </w:rPr>
      <w:t xml:space="preserve">LH Mag. STELZER / </w:t>
    </w:r>
    <w:r w:rsidR="00B973D5">
      <w:rPr>
        <w:rFonts w:ascii="Tahoma" w:hAnsi="Tahoma"/>
        <w:sz w:val="18"/>
        <w:szCs w:val="18"/>
        <w:u w:val="single"/>
      </w:rPr>
      <w:t xml:space="preserve">LH-Stv. Dr. </w:t>
    </w:r>
    <w:r w:rsidR="002608D1" w:rsidRPr="007472EE">
      <w:rPr>
        <w:rFonts w:ascii="Tahoma" w:hAnsi="Tahoma"/>
        <w:sz w:val="18"/>
        <w:szCs w:val="18"/>
        <w:u w:val="single"/>
      </w:rPr>
      <w:t>STRUGL /</w:t>
    </w:r>
    <w:r w:rsidR="003D44F6">
      <w:rPr>
        <w:rFonts w:ascii="Tahoma" w:hAnsi="Tahoma"/>
        <w:sz w:val="18"/>
        <w:szCs w:val="18"/>
        <w:u w:val="single"/>
      </w:rPr>
      <w:t xml:space="preserve"> </w:t>
    </w:r>
    <w:r w:rsidR="00A63FD2">
      <w:rPr>
        <w:rFonts w:ascii="Tahoma" w:hAnsi="Tahoma"/>
        <w:sz w:val="18"/>
        <w:szCs w:val="18"/>
        <w:u w:val="single"/>
      </w:rPr>
      <w:t>Mag. SERY-FROSCHAUER /</w:t>
    </w:r>
    <w:r w:rsidR="006E75FE">
      <w:rPr>
        <w:rFonts w:ascii="Tahoma" w:hAnsi="Tahoma"/>
        <w:sz w:val="18"/>
        <w:szCs w:val="18"/>
        <w:u w:val="single"/>
      </w:rPr>
      <w:t xml:space="preserve"> Dr. GREINER / Hr. COLE</w:t>
    </w:r>
    <w:r w:rsidR="006E75FE">
      <w:rPr>
        <w:rFonts w:ascii="Tahoma" w:hAnsi="Tahoma"/>
        <w:sz w:val="18"/>
        <w:szCs w:val="18"/>
        <w:u w:val="single"/>
      </w:rPr>
      <w:tab/>
    </w:r>
    <w:r w:rsidR="002608D1">
      <w:rPr>
        <w:rStyle w:val="Seitenzahl"/>
        <w:rFonts w:ascii="Tahoma" w:hAnsi="Tahoma"/>
      </w:rPr>
      <w:fldChar w:fldCharType="begin"/>
    </w:r>
    <w:r w:rsidR="002608D1">
      <w:rPr>
        <w:rStyle w:val="Seitenzahl"/>
        <w:rFonts w:ascii="Tahoma" w:hAnsi="Tahoma"/>
      </w:rPr>
      <w:instrText xml:space="preserve"> PAGE </w:instrText>
    </w:r>
    <w:r w:rsidR="002608D1">
      <w:rPr>
        <w:rStyle w:val="Seitenzahl"/>
        <w:rFonts w:ascii="Tahoma" w:hAnsi="Tahoma"/>
      </w:rPr>
      <w:fldChar w:fldCharType="separate"/>
    </w:r>
    <w:r w:rsidR="007042E9">
      <w:rPr>
        <w:rStyle w:val="Seitenzahl"/>
        <w:rFonts w:ascii="Tahoma" w:hAnsi="Tahoma"/>
        <w:noProof/>
      </w:rPr>
      <w:t>2</w:t>
    </w:r>
    <w:r w:rsidR="002608D1">
      <w:rPr>
        <w:rStyle w:val="Seitenzahl"/>
        <w:rFonts w:ascii="Tahoma" w:hAnsi="Tahom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0C8981"/>
    <w:multiLevelType w:val="hybridMultilevel"/>
    <w:tmpl w:val="10884C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86DD8"/>
    <w:multiLevelType w:val="hybridMultilevel"/>
    <w:tmpl w:val="715A2048"/>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02DD7E9C"/>
    <w:multiLevelType w:val="hybridMultilevel"/>
    <w:tmpl w:val="FB0A6726"/>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 w15:restartNumberingAfterBreak="0">
    <w:nsid w:val="03592F5E"/>
    <w:multiLevelType w:val="hybridMultilevel"/>
    <w:tmpl w:val="B75A83F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058610C7"/>
    <w:multiLevelType w:val="hybridMultilevel"/>
    <w:tmpl w:val="A2DE8A1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15:restartNumberingAfterBreak="0">
    <w:nsid w:val="05FD6868"/>
    <w:multiLevelType w:val="hybridMultilevel"/>
    <w:tmpl w:val="40D6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727A8B"/>
    <w:multiLevelType w:val="hybridMultilevel"/>
    <w:tmpl w:val="E2DE1B4E"/>
    <w:lvl w:ilvl="0" w:tplc="7DBE6CE2">
      <w:start w:val="1"/>
      <w:numFmt w:val="bullet"/>
      <w:lvlText w:val="›"/>
      <w:lvlJc w:val="left"/>
      <w:pPr>
        <w:ind w:left="720" w:hanging="360"/>
      </w:pPr>
      <w:rPr>
        <w:rFonts w:ascii="Times New Roman" w:hAnsi="Times New Roman"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06E406D4"/>
    <w:multiLevelType w:val="hybridMultilevel"/>
    <w:tmpl w:val="AC467862"/>
    <w:lvl w:ilvl="0" w:tplc="0C07000F">
      <w:start w:val="1"/>
      <w:numFmt w:val="decimal"/>
      <w:lvlText w:val="%1."/>
      <w:lvlJc w:val="left"/>
      <w:pPr>
        <w:ind w:left="360" w:hanging="360"/>
      </w:pPr>
      <w:rPr>
        <w:rFonts w:hint="default"/>
        <w:b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0713074D"/>
    <w:multiLevelType w:val="multilevel"/>
    <w:tmpl w:val="04070029"/>
    <w:lvl w:ilvl="0">
      <w:start w:val="1"/>
      <w:numFmt w:val="decimal"/>
      <w:pStyle w:val="berschrift1"/>
      <w:suff w:val="space"/>
      <w:lvlText w:val="Kapitel %1"/>
      <w:lvlJc w:val="left"/>
      <w:pPr>
        <w:ind w:left="0" w:firstLine="0"/>
      </w:pPr>
    </w:lvl>
    <w:lvl w:ilvl="1">
      <w:start w:val="1"/>
      <w:numFmt w:val="none"/>
      <w:pStyle w:val="berschrift2"/>
      <w:suff w:val="nothing"/>
      <w:lvlText w:val=""/>
      <w:lvlJc w:val="left"/>
      <w:pPr>
        <w:ind w:left="0" w:firstLine="0"/>
      </w:pPr>
    </w:lvl>
    <w:lvl w:ilvl="2">
      <w:start w:val="1"/>
      <w:numFmt w:val="none"/>
      <w:pStyle w:val="berschrift3"/>
      <w:suff w:val="nothing"/>
      <w:lvlText w:val=""/>
      <w:lvlJc w:val="left"/>
      <w:pPr>
        <w:ind w:left="0" w:firstLine="0"/>
      </w:pPr>
    </w:lvl>
    <w:lvl w:ilvl="3">
      <w:start w:val="1"/>
      <w:numFmt w:val="none"/>
      <w:pStyle w:val="berschrift4"/>
      <w:suff w:val="nothing"/>
      <w:lvlText w:val=""/>
      <w:lvlJc w:val="left"/>
      <w:pPr>
        <w:ind w:left="0" w:firstLine="0"/>
      </w:pPr>
    </w:lvl>
    <w:lvl w:ilvl="4">
      <w:start w:val="1"/>
      <w:numFmt w:val="none"/>
      <w:pStyle w:val="berschrift5"/>
      <w:suff w:val="nothing"/>
      <w:lvlText w:val=""/>
      <w:lvlJc w:val="left"/>
      <w:pPr>
        <w:ind w:left="0" w:firstLine="0"/>
      </w:pPr>
    </w:lvl>
    <w:lvl w:ilvl="5">
      <w:start w:val="1"/>
      <w:numFmt w:val="none"/>
      <w:pStyle w:val="berschrift6"/>
      <w:suff w:val="nothing"/>
      <w:lvlText w:val=""/>
      <w:lvlJc w:val="left"/>
      <w:pPr>
        <w:ind w:left="0" w:firstLine="0"/>
      </w:pPr>
    </w:lvl>
    <w:lvl w:ilvl="6">
      <w:start w:val="1"/>
      <w:numFmt w:val="none"/>
      <w:pStyle w:val="berschrift7"/>
      <w:suff w:val="nothing"/>
      <w:lvlText w:val=""/>
      <w:lvlJc w:val="left"/>
      <w:pPr>
        <w:ind w:left="0" w:firstLine="0"/>
      </w:pPr>
    </w:lvl>
    <w:lvl w:ilvl="7">
      <w:start w:val="1"/>
      <w:numFmt w:val="none"/>
      <w:pStyle w:val="berschrift8"/>
      <w:suff w:val="nothing"/>
      <w:lvlText w:val=""/>
      <w:lvlJc w:val="left"/>
      <w:pPr>
        <w:ind w:left="0" w:firstLine="0"/>
      </w:pPr>
    </w:lvl>
    <w:lvl w:ilvl="8">
      <w:start w:val="1"/>
      <w:numFmt w:val="none"/>
      <w:pStyle w:val="berschrift9"/>
      <w:suff w:val="nothing"/>
      <w:lvlText w:val=""/>
      <w:lvlJc w:val="left"/>
      <w:pPr>
        <w:ind w:left="0" w:firstLine="0"/>
      </w:pPr>
    </w:lvl>
  </w:abstractNum>
  <w:abstractNum w:abstractNumId="9" w15:restartNumberingAfterBreak="0">
    <w:nsid w:val="0E3773FB"/>
    <w:multiLevelType w:val="hybridMultilevel"/>
    <w:tmpl w:val="82601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E521609"/>
    <w:multiLevelType w:val="hybridMultilevel"/>
    <w:tmpl w:val="3DF8CA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F392851"/>
    <w:multiLevelType w:val="hybridMultilevel"/>
    <w:tmpl w:val="EC4E1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D04893"/>
    <w:multiLevelType w:val="hybridMultilevel"/>
    <w:tmpl w:val="CF64D6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18A80CB9"/>
    <w:multiLevelType w:val="singleLevel"/>
    <w:tmpl w:val="394C6FF0"/>
    <w:lvl w:ilvl="0">
      <w:start w:val="1"/>
      <w:numFmt w:val="bullet"/>
      <w:pStyle w:val="WeitererGesprchsteilnehmerXY"/>
      <w:lvlText w:val=""/>
      <w:lvlJc w:val="left"/>
      <w:pPr>
        <w:tabs>
          <w:tab w:val="num" w:pos="360"/>
        </w:tabs>
        <w:ind w:left="360" w:hanging="360"/>
      </w:pPr>
      <w:rPr>
        <w:rFonts w:ascii="Symbol" w:hAnsi="Symbol" w:hint="default"/>
      </w:rPr>
    </w:lvl>
  </w:abstractNum>
  <w:abstractNum w:abstractNumId="14" w15:restartNumberingAfterBreak="0">
    <w:nsid w:val="1A393A96"/>
    <w:multiLevelType w:val="hybridMultilevel"/>
    <w:tmpl w:val="60622B98"/>
    <w:lvl w:ilvl="0" w:tplc="0809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1BEB2B8D"/>
    <w:multiLevelType w:val="hybridMultilevel"/>
    <w:tmpl w:val="D11833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6" w15:restartNumberingAfterBreak="0">
    <w:nsid w:val="1C662722"/>
    <w:multiLevelType w:val="hybridMultilevel"/>
    <w:tmpl w:val="064CCEC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1D9359D8"/>
    <w:multiLevelType w:val="hybridMultilevel"/>
    <w:tmpl w:val="EDCE97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1EA551D5"/>
    <w:multiLevelType w:val="hybridMultilevel"/>
    <w:tmpl w:val="399217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207B40E8"/>
    <w:multiLevelType w:val="hybridMultilevel"/>
    <w:tmpl w:val="6CDCB46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0" w15:restartNumberingAfterBreak="0">
    <w:nsid w:val="2413142D"/>
    <w:multiLevelType w:val="hybridMultilevel"/>
    <w:tmpl w:val="1134602A"/>
    <w:lvl w:ilvl="0" w:tplc="0C070001">
      <w:start w:val="1"/>
      <w:numFmt w:val="bullet"/>
      <w:lvlText w:val=""/>
      <w:lvlJc w:val="left"/>
      <w:pPr>
        <w:ind w:left="720" w:hanging="360"/>
      </w:pPr>
      <w:rPr>
        <w:rFonts w:ascii="Symbol" w:hAnsi="Symbol" w:hint="default"/>
      </w:rPr>
    </w:lvl>
    <w:lvl w:ilvl="1" w:tplc="B1767C4C">
      <w:numFmt w:val="bullet"/>
      <w:lvlText w:val="•"/>
      <w:lvlJc w:val="left"/>
      <w:pPr>
        <w:ind w:left="1440" w:hanging="360"/>
      </w:pPr>
      <w:rPr>
        <w:rFonts w:ascii="Calibri" w:eastAsia="Times New Roman" w:hAnsi="Calibri"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25FC6A88"/>
    <w:multiLevelType w:val="hybridMultilevel"/>
    <w:tmpl w:val="676E41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7D13176"/>
    <w:multiLevelType w:val="hybridMultilevel"/>
    <w:tmpl w:val="71D69412"/>
    <w:lvl w:ilvl="0" w:tplc="D8560AE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28D77DFC"/>
    <w:multiLevelType w:val="hybridMultilevel"/>
    <w:tmpl w:val="236E89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2D764BC9"/>
    <w:multiLevelType w:val="hybridMultilevel"/>
    <w:tmpl w:val="69A089E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2DC35FEB"/>
    <w:multiLevelType w:val="hybridMultilevel"/>
    <w:tmpl w:val="0F80F7F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6" w15:restartNumberingAfterBreak="0">
    <w:nsid w:val="32385C79"/>
    <w:multiLevelType w:val="hybridMultilevel"/>
    <w:tmpl w:val="C7162C2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B0906FE"/>
    <w:multiLevelType w:val="hybridMultilevel"/>
    <w:tmpl w:val="BEBA7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1910D5C"/>
    <w:multiLevelType w:val="hybridMultilevel"/>
    <w:tmpl w:val="7CBA65B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9" w15:restartNumberingAfterBreak="0">
    <w:nsid w:val="41F347CC"/>
    <w:multiLevelType w:val="multilevel"/>
    <w:tmpl w:val="21307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8D5724"/>
    <w:multiLevelType w:val="hybridMultilevel"/>
    <w:tmpl w:val="837CCBD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1" w15:restartNumberingAfterBreak="0">
    <w:nsid w:val="474B5B6B"/>
    <w:multiLevelType w:val="hybridMultilevel"/>
    <w:tmpl w:val="C230442E"/>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2" w15:restartNumberingAfterBreak="0">
    <w:nsid w:val="4FBA597A"/>
    <w:multiLevelType w:val="hybridMultilevel"/>
    <w:tmpl w:val="CECCE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236B3B"/>
    <w:multiLevelType w:val="hybridMultilevel"/>
    <w:tmpl w:val="19D0C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CE7408"/>
    <w:multiLevelType w:val="hybridMultilevel"/>
    <w:tmpl w:val="66CE86F6"/>
    <w:lvl w:ilvl="0" w:tplc="7DBE6CE2">
      <w:start w:val="1"/>
      <w:numFmt w:val="bullet"/>
      <w:lvlText w:val="›"/>
      <w:lvlJc w:val="left"/>
      <w:pPr>
        <w:ind w:left="0" w:hanging="360"/>
      </w:pPr>
      <w:rPr>
        <w:rFonts w:ascii="Times New Roman" w:hAnsi="Times New Roman" w:cs="Times New Roman" w:hint="default"/>
      </w:rPr>
    </w:lvl>
    <w:lvl w:ilvl="1" w:tplc="0C070003">
      <w:start w:val="1"/>
      <w:numFmt w:val="bullet"/>
      <w:lvlText w:val="o"/>
      <w:lvlJc w:val="left"/>
      <w:pPr>
        <w:ind w:left="720" w:hanging="360"/>
      </w:pPr>
      <w:rPr>
        <w:rFonts w:ascii="Courier New" w:hAnsi="Courier New" w:cs="Courier New" w:hint="default"/>
      </w:rPr>
    </w:lvl>
    <w:lvl w:ilvl="2" w:tplc="0C070005">
      <w:start w:val="1"/>
      <w:numFmt w:val="bullet"/>
      <w:lvlText w:val=""/>
      <w:lvlJc w:val="left"/>
      <w:pPr>
        <w:ind w:left="1440" w:hanging="360"/>
      </w:pPr>
      <w:rPr>
        <w:rFonts w:ascii="Wingdings" w:hAnsi="Wingdings" w:hint="default"/>
      </w:rPr>
    </w:lvl>
    <w:lvl w:ilvl="3" w:tplc="0C070001">
      <w:start w:val="1"/>
      <w:numFmt w:val="bullet"/>
      <w:lvlText w:val=""/>
      <w:lvlJc w:val="left"/>
      <w:pPr>
        <w:ind w:left="2160" w:hanging="360"/>
      </w:pPr>
      <w:rPr>
        <w:rFonts w:ascii="Symbol" w:hAnsi="Symbol" w:hint="default"/>
      </w:rPr>
    </w:lvl>
    <w:lvl w:ilvl="4" w:tplc="0C070003">
      <w:start w:val="1"/>
      <w:numFmt w:val="bullet"/>
      <w:lvlText w:val="o"/>
      <w:lvlJc w:val="left"/>
      <w:pPr>
        <w:ind w:left="2880" w:hanging="360"/>
      </w:pPr>
      <w:rPr>
        <w:rFonts w:ascii="Courier New" w:hAnsi="Courier New" w:cs="Courier New" w:hint="default"/>
      </w:rPr>
    </w:lvl>
    <w:lvl w:ilvl="5" w:tplc="0C070005">
      <w:start w:val="1"/>
      <w:numFmt w:val="bullet"/>
      <w:lvlText w:val=""/>
      <w:lvlJc w:val="left"/>
      <w:pPr>
        <w:ind w:left="3600" w:hanging="360"/>
      </w:pPr>
      <w:rPr>
        <w:rFonts w:ascii="Wingdings" w:hAnsi="Wingdings" w:hint="default"/>
      </w:rPr>
    </w:lvl>
    <w:lvl w:ilvl="6" w:tplc="0C070001">
      <w:start w:val="1"/>
      <w:numFmt w:val="bullet"/>
      <w:lvlText w:val=""/>
      <w:lvlJc w:val="left"/>
      <w:pPr>
        <w:ind w:left="4320" w:hanging="360"/>
      </w:pPr>
      <w:rPr>
        <w:rFonts w:ascii="Symbol" w:hAnsi="Symbol" w:hint="default"/>
      </w:rPr>
    </w:lvl>
    <w:lvl w:ilvl="7" w:tplc="0C070003">
      <w:start w:val="1"/>
      <w:numFmt w:val="bullet"/>
      <w:lvlText w:val="o"/>
      <w:lvlJc w:val="left"/>
      <w:pPr>
        <w:ind w:left="5040" w:hanging="360"/>
      </w:pPr>
      <w:rPr>
        <w:rFonts w:ascii="Courier New" w:hAnsi="Courier New" w:cs="Courier New" w:hint="default"/>
      </w:rPr>
    </w:lvl>
    <w:lvl w:ilvl="8" w:tplc="0C070005">
      <w:start w:val="1"/>
      <w:numFmt w:val="bullet"/>
      <w:lvlText w:val=""/>
      <w:lvlJc w:val="left"/>
      <w:pPr>
        <w:ind w:left="5760" w:hanging="360"/>
      </w:pPr>
      <w:rPr>
        <w:rFonts w:ascii="Wingdings" w:hAnsi="Wingdings" w:hint="default"/>
      </w:rPr>
    </w:lvl>
  </w:abstractNum>
  <w:abstractNum w:abstractNumId="35" w15:restartNumberingAfterBreak="0">
    <w:nsid w:val="5A8D1F9F"/>
    <w:multiLevelType w:val="hybridMultilevel"/>
    <w:tmpl w:val="B13C0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DA012A6"/>
    <w:multiLevelType w:val="hybridMultilevel"/>
    <w:tmpl w:val="4E14DC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63246EC"/>
    <w:multiLevelType w:val="hybridMultilevel"/>
    <w:tmpl w:val="23E8CF6C"/>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8" w15:restartNumberingAfterBreak="0">
    <w:nsid w:val="6AB2728A"/>
    <w:multiLevelType w:val="hybridMultilevel"/>
    <w:tmpl w:val="CB4A693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9" w15:restartNumberingAfterBreak="0">
    <w:nsid w:val="6DF226B0"/>
    <w:multiLevelType w:val="hybridMultilevel"/>
    <w:tmpl w:val="79C26E2E"/>
    <w:lvl w:ilvl="0" w:tplc="5720F1EC">
      <w:numFmt w:val="bullet"/>
      <w:lvlText w:val="-"/>
      <w:lvlJc w:val="left"/>
      <w:pPr>
        <w:ind w:left="720" w:hanging="360"/>
      </w:pPr>
      <w:rPr>
        <w:rFonts w:ascii="Trebuchet MS" w:eastAsiaTheme="minorHAnsi" w:hAnsi="Trebuchet M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0" w15:restartNumberingAfterBreak="0">
    <w:nsid w:val="6EE17B27"/>
    <w:multiLevelType w:val="hybridMultilevel"/>
    <w:tmpl w:val="CABAF13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41" w15:restartNumberingAfterBreak="0">
    <w:nsid w:val="6F321828"/>
    <w:multiLevelType w:val="hybridMultilevel"/>
    <w:tmpl w:val="F48C2F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6F404A98"/>
    <w:multiLevelType w:val="hybridMultilevel"/>
    <w:tmpl w:val="CA6060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7185485F"/>
    <w:multiLevelType w:val="hybridMultilevel"/>
    <w:tmpl w:val="67941F36"/>
    <w:lvl w:ilvl="0" w:tplc="04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4" w15:restartNumberingAfterBreak="0">
    <w:nsid w:val="77E7261A"/>
    <w:multiLevelType w:val="hybridMultilevel"/>
    <w:tmpl w:val="A92A3B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7AD814AD"/>
    <w:multiLevelType w:val="hybridMultilevel"/>
    <w:tmpl w:val="C20A7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94687F"/>
    <w:multiLevelType w:val="hybridMultilevel"/>
    <w:tmpl w:val="3CAE71A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3"/>
  </w:num>
  <w:num w:numId="2">
    <w:abstractNumId w:val="8"/>
  </w:num>
  <w:num w:numId="3">
    <w:abstractNumId w:val="46"/>
  </w:num>
  <w:num w:numId="4">
    <w:abstractNumId w:val="7"/>
  </w:num>
  <w:num w:numId="5">
    <w:abstractNumId w:val="25"/>
  </w:num>
  <w:num w:numId="6">
    <w:abstractNumId w:val="3"/>
  </w:num>
  <w:num w:numId="7">
    <w:abstractNumId w:val="30"/>
  </w:num>
  <w:num w:numId="8">
    <w:abstractNumId w:val="16"/>
  </w:num>
  <w:num w:numId="9">
    <w:abstractNumId w:val="10"/>
  </w:num>
  <w:num w:numId="10">
    <w:abstractNumId w:val="28"/>
  </w:num>
  <w:num w:numId="11">
    <w:abstractNumId w:val="20"/>
  </w:num>
  <w:num w:numId="12">
    <w:abstractNumId w:val="17"/>
  </w:num>
  <w:num w:numId="13">
    <w:abstractNumId w:val="22"/>
  </w:num>
  <w:num w:numId="14">
    <w:abstractNumId w:val="0"/>
  </w:num>
  <w:num w:numId="15">
    <w:abstractNumId w:val="24"/>
  </w:num>
  <w:num w:numId="16">
    <w:abstractNumId w:val="9"/>
  </w:num>
  <w:num w:numId="17">
    <w:abstractNumId w:val="26"/>
  </w:num>
  <w:num w:numId="18">
    <w:abstractNumId w:val="44"/>
  </w:num>
  <w:num w:numId="19">
    <w:abstractNumId w:val="29"/>
  </w:num>
  <w:num w:numId="20">
    <w:abstractNumId w:val="14"/>
  </w:num>
  <w:num w:numId="21">
    <w:abstractNumId w:val="35"/>
  </w:num>
  <w:num w:numId="22">
    <w:abstractNumId w:val="27"/>
  </w:num>
  <w:num w:numId="23">
    <w:abstractNumId w:val="11"/>
  </w:num>
  <w:num w:numId="24">
    <w:abstractNumId w:val="5"/>
  </w:num>
  <w:num w:numId="25">
    <w:abstractNumId w:val="45"/>
  </w:num>
  <w:num w:numId="26">
    <w:abstractNumId w:val="33"/>
  </w:num>
  <w:num w:numId="27">
    <w:abstractNumId w:val="32"/>
  </w:num>
  <w:num w:numId="28">
    <w:abstractNumId w:val="36"/>
  </w:num>
  <w:num w:numId="29">
    <w:abstractNumId w:val="23"/>
  </w:num>
  <w:num w:numId="30">
    <w:abstractNumId w:val="41"/>
  </w:num>
  <w:num w:numId="31">
    <w:abstractNumId w:val="21"/>
  </w:num>
  <w:num w:numId="32">
    <w:abstractNumId w:val="12"/>
  </w:num>
  <w:num w:numId="33">
    <w:abstractNumId w:val="42"/>
  </w:num>
  <w:num w:numId="34">
    <w:abstractNumId w:val="2"/>
  </w:num>
  <w:num w:numId="35">
    <w:abstractNumId w:val="18"/>
  </w:num>
  <w:num w:numId="36">
    <w:abstractNumId w:val="34"/>
  </w:num>
  <w:num w:numId="37">
    <w:abstractNumId w:val="6"/>
  </w:num>
  <w:num w:numId="38">
    <w:abstractNumId w:val="6"/>
  </w:num>
  <w:num w:numId="39">
    <w:abstractNumId w:val="19"/>
  </w:num>
  <w:num w:numId="40">
    <w:abstractNumId w:val="4"/>
  </w:num>
  <w:num w:numId="41">
    <w:abstractNumId w:val="38"/>
  </w:num>
  <w:num w:numId="42">
    <w:abstractNumId w:val="40"/>
  </w:num>
  <w:num w:numId="43">
    <w:abstractNumId w:val="1"/>
  </w:num>
  <w:num w:numId="44">
    <w:abstractNumId w:val="37"/>
  </w:num>
  <w:num w:numId="45">
    <w:abstractNumId w:val="39"/>
  </w:num>
  <w:num w:numId="46">
    <w:abstractNumId w:val="31"/>
  </w:num>
  <w:num w:numId="47">
    <w:abstractNumId w:val="43"/>
  </w:num>
  <w:num w:numId="4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BF"/>
    <w:rsid w:val="000000B9"/>
    <w:rsid w:val="0000496E"/>
    <w:rsid w:val="00004EBE"/>
    <w:rsid w:val="0000511A"/>
    <w:rsid w:val="0000608F"/>
    <w:rsid w:val="00007029"/>
    <w:rsid w:val="00007F3B"/>
    <w:rsid w:val="0001343E"/>
    <w:rsid w:val="00015567"/>
    <w:rsid w:val="00015E30"/>
    <w:rsid w:val="00017015"/>
    <w:rsid w:val="00020106"/>
    <w:rsid w:val="0002110C"/>
    <w:rsid w:val="000235A6"/>
    <w:rsid w:val="000242E3"/>
    <w:rsid w:val="000264AC"/>
    <w:rsid w:val="00027FF2"/>
    <w:rsid w:val="000309A3"/>
    <w:rsid w:val="00030CE7"/>
    <w:rsid w:val="0003153F"/>
    <w:rsid w:val="0003293F"/>
    <w:rsid w:val="00034BC3"/>
    <w:rsid w:val="00034FDF"/>
    <w:rsid w:val="00035537"/>
    <w:rsid w:val="000370C1"/>
    <w:rsid w:val="00037664"/>
    <w:rsid w:val="00040CB0"/>
    <w:rsid w:val="0004119E"/>
    <w:rsid w:val="00041BF5"/>
    <w:rsid w:val="00043445"/>
    <w:rsid w:val="000500D8"/>
    <w:rsid w:val="0005196B"/>
    <w:rsid w:val="000525CC"/>
    <w:rsid w:val="00053A1C"/>
    <w:rsid w:val="000543F5"/>
    <w:rsid w:val="00054CF4"/>
    <w:rsid w:val="00057211"/>
    <w:rsid w:val="0007079F"/>
    <w:rsid w:val="00072FF9"/>
    <w:rsid w:val="000740CF"/>
    <w:rsid w:val="0007539C"/>
    <w:rsid w:val="000774A2"/>
    <w:rsid w:val="000776B1"/>
    <w:rsid w:val="00082655"/>
    <w:rsid w:val="00082B26"/>
    <w:rsid w:val="00085439"/>
    <w:rsid w:val="00085893"/>
    <w:rsid w:val="00085E6E"/>
    <w:rsid w:val="0009182B"/>
    <w:rsid w:val="00091C35"/>
    <w:rsid w:val="00092760"/>
    <w:rsid w:val="0009313B"/>
    <w:rsid w:val="00093BA7"/>
    <w:rsid w:val="00094325"/>
    <w:rsid w:val="0009515A"/>
    <w:rsid w:val="00096A57"/>
    <w:rsid w:val="00097188"/>
    <w:rsid w:val="000975D4"/>
    <w:rsid w:val="00097836"/>
    <w:rsid w:val="000A05D9"/>
    <w:rsid w:val="000A1836"/>
    <w:rsid w:val="000A19C4"/>
    <w:rsid w:val="000A1FC7"/>
    <w:rsid w:val="000A2570"/>
    <w:rsid w:val="000A2F6A"/>
    <w:rsid w:val="000A6F1F"/>
    <w:rsid w:val="000B0C64"/>
    <w:rsid w:val="000B3901"/>
    <w:rsid w:val="000B3E96"/>
    <w:rsid w:val="000B58BB"/>
    <w:rsid w:val="000B5CF0"/>
    <w:rsid w:val="000B5E46"/>
    <w:rsid w:val="000C32D4"/>
    <w:rsid w:val="000C359E"/>
    <w:rsid w:val="000C50D2"/>
    <w:rsid w:val="000C54BF"/>
    <w:rsid w:val="000C5823"/>
    <w:rsid w:val="000C7601"/>
    <w:rsid w:val="000D0DE0"/>
    <w:rsid w:val="000D0EA8"/>
    <w:rsid w:val="000D1D12"/>
    <w:rsid w:val="000D2AEF"/>
    <w:rsid w:val="000D4543"/>
    <w:rsid w:val="000D4D55"/>
    <w:rsid w:val="000D7FFE"/>
    <w:rsid w:val="000E1DF6"/>
    <w:rsid w:val="000E3186"/>
    <w:rsid w:val="000E4CFF"/>
    <w:rsid w:val="000E5347"/>
    <w:rsid w:val="000E772F"/>
    <w:rsid w:val="000F0112"/>
    <w:rsid w:val="000F23EE"/>
    <w:rsid w:val="000F3867"/>
    <w:rsid w:val="000F4790"/>
    <w:rsid w:val="000F6785"/>
    <w:rsid w:val="000F6CF2"/>
    <w:rsid w:val="000F78D7"/>
    <w:rsid w:val="00100F07"/>
    <w:rsid w:val="00100F28"/>
    <w:rsid w:val="00101724"/>
    <w:rsid w:val="00103595"/>
    <w:rsid w:val="001046A6"/>
    <w:rsid w:val="00104979"/>
    <w:rsid w:val="0010536B"/>
    <w:rsid w:val="001060FD"/>
    <w:rsid w:val="0011162A"/>
    <w:rsid w:val="00113D2A"/>
    <w:rsid w:val="00113F61"/>
    <w:rsid w:val="00114953"/>
    <w:rsid w:val="00115467"/>
    <w:rsid w:val="001162FF"/>
    <w:rsid w:val="00123677"/>
    <w:rsid w:val="001243F6"/>
    <w:rsid w:val="00125220"/>
    <w:rsid w:val="0012524B"/>
    <w:rsid w:val="001262C2"/>
    <w:rsid w:val="0012676C"/>
    <w:rsid w:val="001268C1"/>
    <w:rsid w:val="00127AE2"/>
    <w:rsid w:val="00130890"/>
    <w:rsid w:val="00130FA6"/>
    <w:rsid w:val="00131884"/>
    <w:rsid w:val="00133CE8"/>
    <w:rsid w:val="00134EB5"/>
    <w:rsid w:val="0013755A"/>
    <w:rsid w:val="00140012"/>
    <w:rsid w:val="00140895"/>
    <w:rsid w:val="00141790"/>
    <w:rsid w:val="00146718"/>
    <w:rsid w:val="001470FD"/>
    <w:rsid w:val="001513D8"/>
    <w:rsid w:val="00151981"/>
    <w:rsid w:val="00152429"/>
    <w:rsid w:val="00153F39"/>
    <w:rsid w:val="00160F98"/>
    <w:rsid w:val="001622D3"/>
    <w:rsid w:val="00163310"/>
    <w:rsid w:val="0016452F"/>
    <w:rsid w:val="00165ADB"/>
    <w:rsid w:val="0016648F"/>
    <w:rsid w:val="001702CB"/>
    <w:rsid w:val="00171722"/>
    <w:rsid w:val="00173DA6"/>
    <w:rsid w:val="0017442A"/>
    <w:rsid w:val="0017584B"/>
    <w:rsid w:val="00175BB2"/>
    <w:rsid w:val="001761D1"/>
    <w:rsid w:val="00176FD9"/>
    <w:rsid w:val="001774A9"/>
    <w:rsid w:val="00180157"/>
    <w:rsid w:val="00182931"/>
    <w:rsid w:val="0018367B"/>
    <w:rsid w:val="0018494D"/>
    <w:rsid w:val="001866CC"/>
    <w:rsid w:val="00190723"/>
    <w:rsid w:val="001913CC"/>
    <w:rsid w:val="00191F77"/>
    <w:rsid w:val="00192039"/>
    <w:rsid w:val="001929F0"/>
    <w:rsid w:val="00196851"/>
    <w:rsid w:val="001A0BE7"/>
    <w:rsid w:val="001A1579"/>
    <w:rsid w:val="001A17FF"/>
    <w:rsid w:val="001A34AB"/>
    <w:rsid w:val="001B059A"/>
    <w:rsid w:val="001B37AD"/>
    <w:rsid w:val="001B486A"/>
    <w:rsid w:val="001B4E4E"/>
    <w:rsid w:val="001B506F"/>
    <w:rsid w:val="001B59A3"/>
    <w:rsid w:val="001C24BE"/>
    <w:rsid w:val="001C3D6C"/>
    <w:rsid w:val="001C4752"/>
    <w:rsid w:val="001C6559"/>
    <w:rsid w:val="001C6A6D"/>
    <w:rsid w:val="001C76E7"/>
    <w:rsid w:val="001D229F"/>
    <w:rsid w:val="001D40CB"/>
    <w:rsid w:val="001D635B"/>
    <w:rsid w:val="001E331A"/>
    <w:rsid w:val="001F2627"/>
    <w:rsid w:val="001F2D6B"/>
    <w:rsid w:val="001F3107"/>
    <w:rsid w:val="001F50F8"/>
    <w:rsid w:val="00200E43"/>
    <w:rsid w:val="00202487"/>
    <w:rsid w:val="0020441E"/>
    <w:rsid w:val="002071E7"/>
    <w:rsid w:val="002072D4"/>
    <w:rsid w:val="00210514"/>
    <w:rsid w:val="00213F06"/>
    <w:rsid w:val="00215E50"/>
    <w:rsid w:val="002213C4"/>
    <w:rsid w:val="002218ED"/>
    <w:rsid w:val="002235CA"/>
    <w:rsid w:val="00224BBB"/>
    <w:rsid w:val="00224C6A"/>
    <w:rsid w:val="00227DCD"/>
    <w:rsid w:val="0023151E"/>
    <w:rsid w:val="002318CF"/>
    <w:rsid w:val="0023470F"/>
    <w:rsid w:val="0023678D"/>
    <w:rsid w:val="002422A5"/>
    <w:rsid w:val="00244814"/>
    <w:rsid w:val="00245AB5"/>
    <w:rsid w:val="0024792B"/>
    <w:rsid w:val="0025031F"/>
    <w:rsid w:val="00250E62"/>
    <w:rsid w:val="00252120"/>
    <w:rsid w:val="00252325"/>
    <w:rsid w:val="00254148"/>
    <w:rsid w:val="002551F1"/>
    <w:rsid w:val="0025594D"/>
    <w:rsid w:val="002559AE"/>
    <w:rsid w:val="0026055F"/>
    <w:rsid w:val="002608D1"/>
    <w:rsid w:val="002635F2"/>
    <w:rsid w:val="0026546A"/>
    <w:rsid w:val="00266855"/>
    <w:rsid w:val="0027171B"/>
    <w:rsid w:val="00271CBB"/>
    <w:rsid w:val="0027273B"/>
    <w:rsid w:val="00273895"/>
    <w:rsid w:val="0028326C"/>
    <w:rsid w:val="00284437"/>
    <w:rsid w:val="0028505F"/>
    <w:rsid w:val="002850F7"/>
    <w:rsid w:val="00287B13"/>
    <w:rsid w:val="00293C68"/>
    <w:rsid w:val="002A44EA"/>
    <w:rsid w:val="002A5212"/>
    <w:rsid w:val="002A66B4"/>
    <w:rsid w:val="002A7230"/>
    <w:rsid w:val="002B1B55"/>
    <w:rsid w:val="002B5153"/>
    <w:rsid w:val="002B67F6"/>
    <w:rsid w:val="002B6AD7"/>
    <w:rsid w:val="002C0E63"/>
    <w:rsid w:val="002C12FF"/>
    <w:rsid w:val="002C17CF"/>
    <w:rsid w:val="002C4E2E"/>
    <w:rsid w:val="002C6459"/>
    <w:rsid w:val="002C7957"/>
    <w:rsid w:val="002D00B0"/>
    <w:rsid w:val="002D09B5"/>
    <w:rsid w:val="002D0FAA"/>
    <w:rsid w:val="002D2752"/>
    <w:rsid w:val="002D28C8"/>
    <w:rsid w:val="002D31F1"/>
    <w:rsid w:val="002D36F8"/>
    <w:rsid w:val="002D3D89"/>
    <w:rsid w:val="002D3FD4"/>
    <w:rsid w:val="002D5129"/>
    <w:rsid w:val="002E0468"/>
    <w:rsid w:val="002E2AFB"/>
    <w:rsid w:val="002E3C52"/>
    <w:rsid w:val="002F07E6"/>
    <w:rsid w:val="002F1393"/>
    <w:rsid w:val="002F3738"/>
    <w:rsid w:val="002F3EBB"/>
    <w:rsid w:val="002F4C9A"/>
    <w:rsid w:val="002F4D40"/>
    <w:rsid w:val="002F5B62"/>
    <w:rsid w:val="002F5B74"/>
    <w:rsid w:val="00300821"/>
    <w:rsid w:val="003008F1"/>
    <w:rsid w:val="00300E8D"/>
    <w:rsid w:val="0030776A"/>
    <w:rsid w:val="00307928"/>
    <w:rsid w:val="00312DA7"/>
    <w:rsid w:val="003131F7"/>
    <w:rsid w:val="00313EFB"/>
    <w:rsid w:val="003140A8"/>
    <w:rsid w:val="003169F4"/>
    <w:rsid w:val="00320DDE"/>
    <w:rsid w:val="00322675"/>
    <w:rsid w:val="003229B9"/>
    <w:rsid w:val="0032558D"/>
    <w:rsid w:val="003265B0"/>
    <w:rsid w:val="00327663"/>
    <w:rsid w:val="00327803"/>
    <w:rsid w:val="00327DCF"/>
    <w:rsid w:val="003303B8"/>
    <w:rsid w:val="00330764"/>
    <w:rsid w:val="00330BA9"/>
    <w:rsid w:val="00332B07"/>
    <w:rsid w:val="00332B3C"/>
    <w:rsid w:val="00334B9E"/>
    <w:rsid w:val="0033627A"/>
    <w:rsid w:val="00336743"/>
    <w:rsid w:val="0033738E"/>
    <w:rsid w:val="0034228C"/>
    <w:rsid w:val="00342BAF"/>
    <w:rsid w:val="0034388E"/>
    <w:rsid w:val="00345A5C"/>
    <w:rsid w:val="00345B57"/>
    <w:rsid w:val="00346F9A"/>
    <w:rsid w:val="00347AE5"/>
    <w:rsid w:val="00351859"/>
    <w:rsid w:val="00352685"/>
    <w:rsid w:val="0035288C"/>
    <w:rsid w:val="00353AFD"/>
    <w:rsid w:val="00353D4C"/>
    <w:rsid w:val="00356D4F"/>
    <w:rsid w:val="00360704"/>
    <w:rsid w:val="0036116D"/>
    <w:rsid w:val="00361A62"/>
    <w:rsid w:val="00364D5C"/>
    <w:rsid w:val="00365CDC"/>
    <w:rsid w:val="00366501"/>
    <w:rsid w:val="00366D86"/>
    <w:rsid w:val="0037056B"/>
    <w:rsid w:val="00371E4C"/>
    <w:rsid w:val="00374433"/>
    <w:rsid w:val="00374749"/>
    <w:rsid w:val="00376B6A"/>
    <w:rsid w:val="003774BF"/>
    <w:rsid w:val="00380950"/>
    <w:rsid w:val="0038195D"/>
    <w:rsid w:val="0038424B"/>
    <w:rsid w:val="00385852"/>
    <w:rsid w:val="00390CDD"/>
    <w:rsid w:val="00393147"/>
    <w:rsid w:val="00395C30"/>
    <w:rsid w:val="00396527"/>
    <w:rsid w:val="00397880"/>
    <w:rsid w:val="00397946"/>
    <w:rsid w:val="003A285D"/>
    <w:rsid w:val="003A51CC"/>
    <w:rsid w:val="003A5B7A"/>
    <w:rsid w:val="003A5C2F"/>
    <w:rsid w:val="003B1AB9"/>
    <w:rsid w:val="003B1BEE"/>
    <w:rsid w:val="003B1DEA"/>
    <w:rsid w:val="003B4770"/>
    <w:rsid w:val="003B744A"/>
    <w:rsid w:val="003C1059"/>
    <w:rsid w:val="003C3C3C"/>
    <w:rsid w:val="003C4F5D"/>
    <w:rsid w:val="003C5318"/>
    <w:rsid w:val="003C676C"/>
    <w:rsid w:val="003C6A07"/>
    <w:rsid w:val="003C7A4E"/>
    <w:rsid w:val="003D0E66"/>
    <w:rsid w:val="003D303C"/>
    <w:rsid w:val="003D44F6"/>
    <w:rsid w:val="003D4F81"/>
    <w:rsid w:val="003D6504"/>
    <w:rsid w:val="003D7DAC"/>
    <w:rsid w:val="003E06E6"/>
    <w:rsid w:val="003E0F8E"/>
    <w:rsid w:val="003E3966"/>
    <w:rsid w:val="003E7252"/>
    <w:rsid w:val="003F0D75"/>
    <w:rsid w:val="003F1D2D"/>
    <w:rsid w:val="003F278C"/>
    <w:rsid w:val="003F49F9"/>
    <w:rsid w:val="003F4C74"/>
    <w:rsid w:val="003F6ADC"/>
    <w:rsid w:val="00402407"/>
    <w:rsid w:val="00404B7F"/>
    <w:rsid w:val="004070BA"/>
    <w:rsid w:val="0040774C"/>
    <w:rsid w:val="00413734"/>
    <w:rsid w:val="0041396C"/>
    <w:rsid w:val="00416EC2"/>
    <w:rsid w:val="004171F7"/>
    <w:rsid w:val="004203F5"/>
    <w:rsid w:val="004227E5"/>
    <w:rsid w:val="00423021"/>
    <w:rsid w:val="004235D3"/>
    <w:rsid w:val="0042425E"/>
    <w:rsid w:val="004278A2"/>
    <w:rsid w:val="00430D3E"/>
    <w:rsid w:val="0043102D"/>
    <w:rsid w:val="0043132A"/>
    <w:rsid w:val="00433B6D"/>
    <w:rsid w:val="0043436D"/>
    <w:rsid w:val="00434F58"/>
    <w:rsid w:val="0043678F"/>
    <w:rsid w:val="00436B82"/>
    <w:rsid w:val="00436D5F"/>
    <w:rsid w:val="004437C2"/>
    <w:rsid w:val="00443DE6"/>
    <w:rsid w:val="004440C5"/>
    <w:rsid w:val="00444565"/>
    <w:rsid w:val="00444922"/>
    <w:rsid w:val="0044516E"/>
    <w:rsid w:val="00445730"/>
    <w:rsid w:val="004461BA"/>
    <w:rsid w:val="004506FE"/>
    <w:rsid w:val="00451A39"/>
    <w:rsid w:val="00452A34"/>
    <w:rsid w:val="004532C6"/>
    <w:rsid w:val="00457117"/>
    <w:rsid w:val="0045729F"/>
    <w:rsid w:val="004573DF"/>
    <w:rsid w:val="00457D89"/>
    <w:rsid w:val="0046190C"/>
    <w:rsid w:val="00464802"/>
    <w:rsid w:val="00464B70"/>
    <w:rsid w:val="004655F7"/>
    <w:rsid w:val="00471205"/>
    <w:rsid w:val="00471C45"/>
    <w:rsid w:val="00471FF4"/>
    <w:rsid w:val="004721E3"/>
    <w:rsid w:val="00473280"/>
    <w:rsid w:val="004733B5"/>
    <w:rsid w:val="00473E33"/>
    <w:rsid w:val="0047683A"/>
    <w:rsid w:val="00476E9E"/>
    <w:rsid w:val="00481ADC"/>
    <w:rsid w:val="00483921"/>
    <w:rsid w:val="00484473"/>
    <w:rsid w:val="00485752"/>
    <w:rsid w:val="004863B8"/>
    <w:rsid w:val="004912A2"/>
    <w:rsid w:val="00495333"/>
    <w:rsid w:val="00495A05"/>
    <w:rsid w:val="00496D65"/>
    <w:rsid w:val="00497CDC"/>
    <w:rsid w:val="004A157D"/>
    <w:rsid w:val="004A4E19"/>
    <w:rsid w:val="004A5743"/>
    <w:rsid w:val="004A772E"/>
    <w:rsid w:val="004B12F6"/>
    <w:rsid w:val="004B136C"/>
    <w:rsid w:val="004B1B23"/>
    <w:rsid w:val="004B4500"/>
    <w:rsid w:val="004C30F5"/>
    <w:rsid w:val="004C6373"/>
    <w:rsid w:val="004C63AF"/>
    <w:rsid w:val="004D10BF"/>
    <w:rsid w:val="004D20E2"/>
    <w:rsid w:val="004D22E7"/>
    <w:rsid w:val="004D4812"/>
    <w:rsid w:val="004D51C8"/>
    <w:rsid w:val="004D728A"/>
    <w:rsid w:val="004D7E30"/>
    <w:rsid w:val="004E192A"/>
    <w:rsid w:val="004E1F6D"/>
    <w:rsid w:val="004F2348"/>
    <w:rsid w:val="004F2BE4"/>
    <w:rsid w:val="004F6DC7"/>
    <w:rsid w:val="005012CF"/>
    <w:rsid w:val="00506081"/>
    <w:rsid w:val="005073D1"/>
    <w:rsid w:val="005079A8"/>
    <w:rsid w:val="00510204"/>
    <w:rsid w:val="00511929"/>
    <w:rsid w:val="00512FE7"/>
    <w:rsid w:val="00515B3D"/>
    <w:rsid w:val="00521752"/>
    <w:rsid w:val="00523CB6"/>
    <w:rsid w:val="00527D60"/>
    <w:rsid w:val="00530FDD"/>
    <w:rsid w:val="005345AC"/>
    <w:rsid w:val="0053599E"/>
    <w:rsid w:val="0053641F"/>
    <w:rsid w:val="00536F7C"/>
    <w:rsid w:val="00536FDE"/>
    <w:rsid w:val="00541ACF"/>
    <w:rsid w:val="005433CD"/>
    <w:rsid w:val="005442D9"/>
    <w:rsid w:val="00545502"/>
    <w:rsid w:val="00545908"/>
    <w:rsid w:val="00545E5C"/>
    <w:rsid w:val="005470D3"/>
    <w:rsid w:val="00552654"/>
    <w:rsid w:val="005543F3"/>
    <w:rsid w:val="0055494C"/>
    <w:rsid w:val="005555E7"/>
    <w:rsid w:val="005565B9"/>
    <w:rsid w:val="005573A1"/>
    <w:rsid w:val="00557804"/>
    <w:rsid w:val="005619C8"/>
    <w:rsid w:val="0056207B"/>
    <w:rsid w:val="00563C82"/>
    <w:rsid w:val="005653AA"/>
    <w:rsid w:val="005708FB"/>
    <w:rsid w:val="00573D39"/>
    <w:rsid w:val="00573DAB"/>
    <w:rsid w:val="005770BD"/>
    <w:rsid w:val="0057744C"/>
    <w:rsid w:val="00580562"/>
    <w:rsid w:val="00581C41"/>
    <w:rsid w:val="0058462E"/>
    <w:rsid w:val="00586F6F"/>
    <w:rsid w:val="0059297F"/>
    <w:rsid w:val="00593E09"/>
    <w:rsid w:val="005944D0"/>
    <w:rsid w:val="005959A5"/>
    <w:rsid w:val="005A1976"/>
    <w:rsid w:val="005A21B7"/>
    <w:rsid w:val="005A3FB8"/>
    <w:rsid w:val="005B42AC"/>
    <w:rsid w:val="005B651B"/>
    <w:rsid w:val="005B6DBF"/>
    <w:rsid w:val="005C047C"/>
    <w:rsid w:val="005C07A7"/>
    <w:rsid w:val="005C611F"/>
    <w:rsid w:val="005C7262"/>
    <w:rsid w:val="005C7FFD"/>
    <w:rsid w:val="005D060B"/>
    <w:rsid w:val="005D21AA"/>
    <w:rsid w:val="005D3EB7"/>
    <w:rsid w:val="005D4055"/>
    <w:rsid w:val="005D5C1F"/>
    <w:rsid w:val="005D718F"/>
    <w:rsid w:val="005D798F"/>
    <w:rsid w:val="005D7C0E"/>
    <w:rsid w:val="005E2049"/>
    <w:rsid w:val="005E23C6"/>
    <w:rsid w:val="005E2EC7"/>
    <w:rsid w:val="005E45E8"/>
    <w:rsid w:val="005E63CC"/>
    <w:rsid w:val="005E708D"/>
    <w:rsid w:val="005E76F8"/>
    <w:rsid w:val="005F04BD"/>
    <w:rsid w:val="005F14AA"/>
    <w:rsid w:val="005F2E5E"/>
    <w:rsid w:val="005F4415"/>
    <w:rsid w:val="005F48A7"/>
    <w:rsid w:val="005F4B79"/>
    <w:rsid w:val="005F696C"/>
    <w:rsid w:val="005F798C"/>
    <w:rsid w:val="00600665"/>
    <w:rsid w:val="00601759"/>
    <w:rsid w:val="00601968"/>
    <w:rsid w:val="006101B1"/>
    <w:rsid w:val="0061223B"/>
    <w:rsid w:val="006137B6"/>
    <w:rsid w:val="006207CF"/>
    <w:rsid w:val="00622096"/>
    <w:rsid w:val="006229E4"/>
    <w:rsid w:val="00624100"/>
    <w:rsid w:val="00625CA0"/>
    <w:rsid w:val="006265AD"/>
    <w:rsid w:val="00632C01"/>
    <w:rsid w:val="0063358E"/>
    <w:rsid w:val="006359B0"/>
    <w:rsid w:val="00640F28"/>
    <w:rsid w:val="00642679"/>
    <w:rsid w:val="00643764"/>
    <w:rsid w:val="00644872"/>
    <w:rsid w:val="0064502B"/>
    <w:rsid w:val="00645206"/>
    <w:rsid w:val="00646B97"/>
    <w:rsid w:val="0064748A"/>
    <w:rsid w:val="006476AE"/>
    <w:rsid w:val="00650E80"/>
    <w:rsid w:val="00651B20"/>
    <w:rsid w:val="0065226A"/>
    <w:rsid w:val="00652852"/>
    <w:rsid w:val="00653356"/>
    <w:rsid w:val="00653436"/>
    <w:rsid w:val="006632B2"/>
    <w:rsid w:val="00665728"/>
    <w:rsid w:val="006713A1"/>
    <w:rsid w:val="00671DC6"/>
    <w:rsid w:val="00674F32"/>
    <w:rsid w:val="00681245"/>
    <w:rsid w:val="0068362F"/>
    <w:rsid w:val="006837FC"/>
    <w:rsid w:val="00683D73"/>
    <w:rsid w:val="00683EC7"/>
    <w:rsid w:val="006842B9"/>
    <w:rsid w:val="006851A2"/>
    <w:rsid w:val="00686570"/>
    <w:rsid w:val="006920BB"/>
    <w:rsid w:val="0069290F"/>
    <w:rsid w:val="00694D15"/>
    <w:rsid w:val="00694DB4"/>
    <w:rsid w:val="00695B0D"/>
    <w:rsid w:val="0069648E"/>
    <w:rsid w:val="0069682F"/>
    <w:rsid w:val="006970D7"/>
    <w:rsid w:val="00697640"/>
    <w:rsid w:val="006A0BAE"/>
    <w:rsid w:val="006A1055"/>
    <w:rsid w:val="006A1D97"/>
    <w:rsid w:val="006A6FF6"/>
    <w:rsid w:val="006A760B"/>
    <w:rsid w:val="006A7EE7"/>
    <w:rsid w:val="006B0E55"/>
    <w:rsid w:val="006B1376"/>
    <w:rsid w:val="006B1AD5"/>
    <w:rsid w:val="006B2700"/>
    <w:rsid w:val="006B344D"/>
    <w:rsid w:val="006B3D4A"/>
    <w:rsid w:val="006B4607"/>
    <w:rsid w:val="006B715E"/>
    <w:rsid w:val="006C0851"/>
    <w:rsid w:val="006C1460"/>
    <w:rsid w:val="006C1C01"/>
    <w:rsid w:val="006C232C"/>
    <w:rsid w:val="006C281B"/>
    <w:rsid w:val="006C4DB6"/>
    <w:rsid w:val="006D0212"/>
    <w:rsid w:val="006D0397"/>
    <w:rsid w:val="006D051A"/>
    <w:rsid w:val="006D3056"/>
    <w:rsid w:val="006D7CF7"/>
    <w:rsid w:val="006E07D9"/>
    <w:rsid w:val="006E3D4B"/>
    <w:rsid w:val="006E3E6E"/>
    <w:rsid w:val="006E460E"/>
    <w:rsid w:val="006E4BBB"/>
    <w:rsid w:val="006E4CC5"/>
    <w:rsid w:val="006E4FBD"/>
    <w:rsid w:val="006E7190"/>
    <w:rsid w:val="006E75FE"/>
    <w:rsid w:val="006E7EFA"/>
    <w:rsid w:val="006F1A5D"/>
    <w:rsid w:val="006F29A4"/>
    <w:rsid w:val="006F363E"/>
    <w:rsid w:val="006F4EA2"/>
    <w:rsid w:val="006F533B"/>
    <w:rsid w:val="006F54A4"/>
    <w:rsid w:val="00701D48"/>
    <w:rsid w:val="0070218A"/>
    <w:rsid w:val="007042E9"/>
    <w:rsid w:val="0070443E"/>
    <w:rsid w:val="007047D6"/>
    <w:rsid w:val="00704904"/>
    <w:rsid w:val="00704F7A"/>
    <w:rsid w:val="007111CD"/>
    <w:rsid w:val="00713607"/>
    <w:rsid w:val="00714881"/>
    <w:rsid w:val="00715ABC"/>
    <w:rsid w:val="00715CF1"/>
    <w:rsid w:val="00720988"/>
    <w:rsid w:val="00722D20"/>
    <w:rsid w:val="007233F0"/>
    <w:rsid w:val="00724ED1"/>
    <w:rsid w:val="007260E1"/>
    <w:rsid w:val="007275D4"/>
    <w:rsid w:val="007301EB"/>
    <w:rsid w:val="007315DF"/>
    <w:rsid w:val="00731BCE"/>
    <w:rsid w:val="00733CF8"/>
    <w:rsid w:val="00733E89"/>
    <w:rsid w:val="0073541B"/>
    <w:rsid w:val="00740277"/>
    <w:rsid w:val="007417ED"/>
    <w:rsid w:val="007439AC"/>
    <w:rsid w:val="007453C4"/>
    <w:rsid w:val="00746D74"/>
    <w:rsid w:val="007472EE"/>
    <w:rsid w:val="007476EF"/>
    <w:rsid w:val="00751758"/>
    <w:rsid w:val="00752005"/>
    <w:rsid w:val="00754334"/>
    <w:rsid w:val="00754DA3"/>
    <w:rsid w:val="00755182"/>
    <w:rsid w:val="00756757"/>
    <w:rsid w:val="007573CD"/>
    <w:rsid w:val="007576D7"/>
    <w:rsid w:val="00757846"/>
    <w:rsid w:val="00760108"/>
    <w:rsid w:val="00760507"/>
    <w:rsid w:val="00761B0D"/>
    <w:rsid w:val="00761ED3"/>
    <w:rsid w:val="00763054"/>
    <w:rsid w:val="00763353"/>
    <w:rsid w:val="00764126"/>
    <w:rsid w:val="00764323"/>
    <w:rsid w:val="0076687C"/>
    <w:rsid w:val="00770550"/>
    <w:rsid w:val="00770BF0"/>
    <w:rsid w:val="007749DE"/>
    <w:rsid w:val="0077514A"/>
    <w:rsid w:val="00786AAD"/>
    <w:rsid w:val="00786C69"/>
    <w:rsid w:val="00786CD5"/>
    <w:rsid w:val="00787E59"/>
    <w:rsid w:val="00790688"/>
    <w:rsid w:val="007907DE"/>
    <w:rsid w:val="00792C3D"/>
    <w:rsid w:val="0079352C"/>
    <w:rsid w:val="007955C2"/>
    <w:rsid w:val="00795B73"/>
    <w:rsid w:val="00796649"/>
    <w:rsid w:val="00797B58"/>
    <w:rsid w:val="007A0D6C"/>
    <w:rsid w:val="007A1381"/>
    <w:rsid w:val="007A1EBC"/>
    <w:rsid w:val="007A20A6"/>
    <w:rsid w:val="007A4327"/>
    <w:rsid w:val="007A4BA8"/>
    <w:rsid w:val="007A512C"/>
    <w:rsid w:val="007A5D6A"/>
    <w:rsid w:val="007A5E77"/>
    <w:rsid w:val="007A64A0"/>
    <w:rsid w:val="007A73A7"/>
    <w:rsid w:val="007A7683"/>
    <w:rsid w:val="007B068F"/>
    <w:rsid w:val="007B2BD2"/>
    <w:rsid w:val="007B2DD1"/>
    <w:rsid w:val="007B65F7"/>
    <w:rsid w:val="007B6AE2"/>
    <w:rsid w:val="007B6C37"/>
    <w:rsid w:val="007C1814"/>
    <w:rsid w:val="007C35C3"/>
    <w:rsid w:val="007C36E7"/>
    <w:rsid w:val="007C5862"/>
    <w:rsid w:val="007C6A5A"/>
    <w:rsid w:val="007D5D6C"/>
    <w:rsid w:val="007D6D6D"/>
    <w:rsid w:val="007D7048"/>
    <w:rsid w:val="007E0C6A"/>
    <w:rsid w:val="007E2E70"/>
    <w:rsid w:val="007E328E"/>
    <w:rsid w:val="007E3F5F"/>
    <w:rsid w:val="007E4642"/>
    <w:rsid w:val="007E5797"/>
    <w:rsid w:val="007E6766"/>
    <w:rsid w:val="007F0809"/>
    <w:rsid w:val="007F1699"/>
    <w:rsid w:val="007F1836"/>
    <w:rsid w:val="007F4BD4"/>
    <w:rsid w:val="0080127C"/>
    <w:rsid w:val="00801C07"/>
    <w:rsid w:val="008020ED"/>
    <w:rsid w:val="00803982"/>
    <w:rsid w:val="008048B8"/>
    <w:rsid w:val="00807612"/>
    <w:rsid w:val="00807FB9"/>
    <w:rsid w:val="0081099C"/>
    <w:rsid w:val="00811262"/>
    <w:rsid w:val="008113D8"/>
    <w:rsid w:val="00811BE5"/>
    <w:rsid w:val="00812073"/>
    <w:rsid w:val="008136A1"/>
    <w:rsid w:val="008157C0"/>
    <w:rsid w:val="008208C5"/>
    <w:rsid w:val="008212DF"/>
    <w:rsid w:val="008236E0"/>
    <w:rsid w:val="0082565D"/>
    <w:rsid w:val="00825ABC"/>
    <w:rsid w:val="00826073"/>
    <w:rsid w:val="008271C3"/>
    <w:rsid w:val="00832B8E"/>
    <w:rsid w:val="008331D9"/>
    <w:rsid w:val="00833797"/>
    <w:rsid w:val="008339F3"/>
    <w:rsid w:val="008351C6"/>
    <w:rsid w:val="00835B61"/>
    <w:rsid w:val="008405A7"/>
    <w:rsid w:val="00843726"/>
    <w:rsid w:val="00845C3D"/>
    <w:rsid w:val="00846048"/>
    <w:rsid w:val="00846815"/>
    <w:rsid w:val="008470C3"/>
    <w:rsid w:val="0084716C"/>
    <w:rsid w:val="00855DA3"/>
    <w:rsid w:val="00864874"/>
    <w:rsid w:val="00864A8A"/>
    <w:rsid w:val="0086708F"/>
    <w:rsid w:val="00870AA0"/>
    <w:rsid w:val="008762A6"/>
    <w:rsid w:val="0087676E"/>
    <w:rsid w:val="00877A13"/>
    <w:rsid w:val="00882750"/>
    <w:rsid w:val="00882B5B"/>
    <w:rsid w:val="00886F0A"/>
    <w:rsid w:val="0089032D"/>
    <w:rsid w:val="00893543"/>
    <w:rsid w:val="00894FE9"/>
    <w:rsid w:val="00895937"/>
    <w:rsid w:val="008959C0"/>
    <w:rsid w:val="00896C86"/>
    <w:rsid w:val="008A294B"/>
    <w:rsid w:val="008A4865"/>
    <w:rsid w:val="008A5590"/>
    <w:rsid w:val="008B3349"/>
    <w:rsid w:val="008B34BE"/>
    <w:rsid w:val="008B40F7"/>
    <w:rsid w:val="008B5181"/>
    <w:rsid w:val="008B7375"/>
    <w:rsid w:val="008C4959"/>
    <w:rsid w:val="008C6F57"/>
    <w:rsid w:val="008C710B"/>
    <w:rsid w:val="008D0C43"/>
    <w:rsid w:val="008D26FF"/>
    <w:rsid w:val="008D5D55"/>
    <w:rsid w:val="008E3388"/>
    <w:rsid w:val="008E33A5"/>
    <w:rsid w:val="008E46CE"/>
    <w:rsid w:val="008E572D"/>
    <w:rsid w:val="008E5DBD"/>
    <w:rsid w:val="008E6952"/>
    <w:rsid w:val="008E6FEC"/>
    <w:rsid w:val="008F4947"/>
    <w:rsid w:val="008F6097"/>
    <w:rsid w:val="009028AF"/>
    <w:rsid w:val="0090486C"/>
    <w:rsid w:val="00905605"/>
    <w:rsid w:val="0090659C"/>
    <w:rsid w:val="0090723E"/>
    <w:rsid w:val="00907241"/>
    <w:rsid w:val="00907872"/>
    <w:rsid w:val="009118D1"/>
    <w:rsid w:val="00915ADF"/>
    <w:rsid w:val="00915BB8"/>
    <w:rsid w:val="00917554"/>
    <w:rsid w:val="00917F22"/>
    <w:rsid w:val="00920277"/>
    <w:rsid w:val="009209A0"/>
    <w:rsid w:val="00921698"/>
    <w:rsid w:val="00922702"/>
    <w:rsid w:val="009231BC"/>
    <w:rsid w:val="00926133"/>
    <w:rsid w:val="00926CBA"/>
    <w:rsid w:val="00930E7B"/>
    <w:rsid w:val="00934782"/>
    <w:rsid w:val="00935AAA"/>
    <w:rsid w:val="00935B05"/>
    <w:rsid w:val="00936F25"/>
    <w:rsid w:val="0094163F"/>
    <w:rsid w:val="00942222"/>
    <w:rsid w:val="009509EE"/>
    <w:rsid w:val="00954D0F"/>
    <w:rsid w:val="00954D6A"/>
    <w:rsid w:val="00954DF9"/>
    <w:rsid w:val="00955511"/>
    <w:rsid w:val="0095783E"/>
    <w:rsid w:val="009641FE"/>
    <w:rsid w:val="00966BCF"/>
    <w:rsid w:val="00967F11"/>
    <w:rsid w:val="00972355"/>
    <w:rsid w:val="0097259E"/>
    <w:rsid w:val="0097448E"/>
    <w:rsid w:val="00974C7C"/>
    <w:rsid w:val="00977550"/>
    <w:rsid w:val="0097785B"/>
    <w:rsid w:val="00980181"/>
    <w:rsid w:val="00980F05"/>
    <w:rsid w:val="00982BB5"/>
    <w:rsid w:val="009855BB"/>
    <w:rsid w:val="009862A8"/>
    <w:rsid w:val="00990A19"/>
    <w:rsid w:val="00992D3E"/>
    <w:rsid w:val="00992F0A"/>
    <w:rsid w:val="00993718"/>
    <w:rsid w:val="00994552"/>
    <w:rsid w:val="0099619D"/>
    <w:rsid w:val="00996B09"/>
    <w:rsid w:val="00996E62"/>
    <w:rsid w:val="00997BD5"/>
    <w:rsid w:val="00997EDA"/>
    <w:rsid w:val="009A0C7B"/>
    <w:rsid w:val="009A3354"/>
    <w:rsid w:val="009A4847"/>
    <w:rsid w:val="009A5C41"/>
    <w:rsid w:val="009A6CEA"/>
    <w:rsid w:val="009A7BAF"/>
    <w:rsid w:val="009B3C41"/>
    <w:rsid w:val="009B5C9D"/>
    <w:rsid w:val="009B6B1B"/>
    <w:rsid w:val="009B6FA9"/>
    <w:rsid w:val="009C096D"/>
    <w:rsid w:val="009C0E8A"/>
    <w:rsid w:val="009C178B"/>
    <w:rsid w:val="009D0020"/>
    <w:rsid w:val="009D238E"/>
    <w:rsid w:val="009D280C"/>
    <w:rsid w:val="009D2B6A"/>
    <w:rsid w:val="009D48B4"/>
    <w:rsid w:val="009D671D"/>
    <w:rsid w:val="009E1272"/>
    <w:rsid w:val="009E14AB"/>
    <w:rsid w:val="009E3583"/>
    <w:rsid w:val="009E4464"/>
    <w:rsid w:val="009E487D"/>
    <w:rsid w:val="009E521B"/>
    <w:rsid w:val="009E55EC"/>
    <w:rsid w:val="009F6488"/>
    <w:rsid w:val="00A010C1"/>
    <w:rsid w:val="00A02BFC"/>
    <w:rsid w:val="00A04044"/>
    <w:rsid w:val="00A1108F"/>
    <w:rsid w:val="00A130ED"/>
    <w:rsid w:val="00A15751"/>
    <w:rsid w:val="00A160E9"/>
    <w:rsid w:val="00A1654E"/>
    <w:rsid w:val="00A201AD"/>
    <w:rsid w:val="00A251F6"/>
    <w:rsid w:val="00A25F6F"/>
    <w:rsid w:val="00A26570"/>
    <w:rsid w:val="00A26ADB"/>
    <w:rsid w:val="00A272B8"/>
    <w:rsid w:val="00A2793E"/>
    <w:rsid w:val="00A316C5"/>
    <w:rsid w:val="00A359D2"/>
    <w:rsid w:val="00A35DFE"/>
    <w:rsid w:val="00A40326"/>
    <w:rsid w:val="00A40BB9"/>
    <w:rsid w:val="00A423DA"/>
    <w:rsid w:val="00A439A2"/>
    <w:rsid w:val="00A450B3"/>
    <w:rsid w:val="00A46104"/>
    <w:rsid w:val="00A4666B"/>
    <w:rsid w:val="00A46D78"/>
    <w:rsid w:val="00A501E7"/>
    <w:rsid w:val="00A50671"/>
    <w:rsid w:val="00A51E98"/>
    <w:rsid w:val="00A63FD2"/>
    <w:rsid w:val="00A64020"/>
    <w:rsid w:val="00A64E62"/>
    <w:rsid w:val="00A655F0"/>
    <w:rsid w:val="00A67DAD"/>
    <w:rsid w:val="00A7316E"/>
    <w:rsid w:val="00A732CB"/>
    <w:rsid w:val="00A73645"/>
    <w:rsid w:val="00A73DFC"/>
    <w:rsid w:val="00A741E6"/>
    <w:rsid w:val="00A7487B"/>
    <w:rsid w:val="00A76457"/>
    <w:rsid w:val="00A7729A"/>
    <w:rsid w:val="00A772FB"/>
    <w:rsid w:val="00A774E2"/>
    <w:rsid w:val="00A81D9E"/>
    <w:rsid w:val="00A850E0"/>
    <w:rsid w:val="00A85163"/>
    <w:rsid w:val="00A8558E"/>
    <w:rsid w:val="00A861BA"/>
    <w:rsid w:val="00A9144E"/>
    <w:rsid w:val="00A91C3B"/>
    <w:rsid w:val="00A9225A"/>
    <w:rsid w:val="00A92C97"/>
    <w:rsid w:val="00A9322B"/>
    <w:rsid w:val="00A93346"/>
    <w:rsid w:val="00A9401C"/>
    <w:rsid w:val="00A943CE"/>
    <w:rsid w:val="00A963A0"/>
    <w:rsid w:val="00A9715B"/>
    <w:rsid w:val="00AA0663"/>
    <w:rsid w:val="00AA083D"/>
    <w:rsid w:val="00AA1C68"/>
    <w:rsid w:val="00AA2EE8"/>
    <w:rsid w:val="00AA68B5"/>
    <w:rsid w:val="00AA6D96"/>
    <w:rsid w:val="00AA792D"/>
    <w:rsid w:val="00AB1B36"/>
    <w:rsid w:val="00AB4C47"/>
    <w:rsid w:val="00AB4F62"/>
    <w:rsid w:val="00AB546E"/>
    <w:rsid w:val="00AB7127"/>
    <w:rsid w:val="00AC107A"/>
    <w:rsid w:val="00AC16BF"/>
    <w:rsid w:val="00AC3319"/>
    <w:rsid w:val="00AC37D5"/>
    <w:rsid w:val="00AC548C"/>
    <w:rsid w:val="00AC779F"/>
    <w:rsid w:val="00AD0554"/>
    <w:rsid w:val="00AD15CB"/>
    <w:rsid w:val="00AD5190"/>
    <w:rsid w:val="00AD7708"/>
    <w:rsid w:val="00AE01BF"/>
    <w:rsid w:val="00AE1452"/>
    <w:rsid w:val="00AE4B70"/>
    <w:rsid w:val="00AE4E25"/>
    <w:rsid w:val="00AE6D6D"/>
    <w:rsid w:val="00AE7EC3"/>
    <w:rsid w:val="00AF00F5"/>
    <w:rsid w:val="00AF415E"/>
    <w:rsid w:val="00AF593A"/>
    <w:rsid w:val="00AF64C5"/>
    <w:rsid w:val="00AF6BAA"/>
    <w:rsid w:val="00AF79C7"/>
    <w:rsid w:val="00AF7FD0"/>
    <w:rsid w:val="00B04223"/>
    <w:rsid w:val="00B053C6"/>
    <w:rsid w:val="00B0617E"/>
    <w:rsid w:val="00B11A14"/>
    <w:rsid w:val="00B138A6"/>
    <w:rsid w:val="00B160EC"/>
    <w:rsid w:val="00B17A2F"/>
    <w:rsid w:val="00B17B06"/>
    <w:rsid w:val="00B17B60"/>
    <w:rsid w:val="00B20B85"/>
    <w:rsid w:val="00B20E03"/>
    <w:rsid w:val="00B23163"/>
    <w:rsid w:val="00B24575"/>
    <w:rsid w:val="00B25381"/>
    <w:rsid w:val="00B278EC"/>
    <w:rsid w:val="00B301DE"/>
    <w:rsid w:val="00B3173C"/>
    <w:rsid w:val="00B34055"/>
    <w:rsid w:val="00B34AC0"/>
    <w:rsid w:val="00B350C9"/>
    <w:rsid w:val="00B3565E"/>
    <w:rsid w:val="00B3569D"/>
    <w:rsid w:val="00B41A69"/>
    <w:rsid w:val="00B42384"/>
    <w:rsid w:val="00B449CA"/>
    <w:rsid w:val="00B44B0C"/>
    <w:rsid w:val="00B452F5"/>
    <w:rsid w:val="00B46695"/>
    <w:rsid w:val="00B478A2"/>
    <w:rsid w:val="00B507DE"/>
    <w:rsid w:val="00B56007"/>
    <w:rsid w:val="00B6050F"/>
    <w:rsid w:val="00B65A8A"/>
    <w:rsid w:val="00B71EC5"/>
    <w:rsid w:val="00B71F9F"/>
    <w:rsid w:val="00B72413"/>
    <w:rsid w:val="00B7342A"/>
    <w:rsid w:val="00B7786D"/>
    <w:rsid w:val="00B80E5C"/>
    <w:rsid w:val="00B815B8"/>
    <w:rsid w:val="00B83129"/>
    <w:rsid w:val="00B83304"/>
    <w:rsid w:val="00B84A60"/>
    <w:rsid w:val="00B8593F"/>
    <w:rsid w:val="00B86BA1"/>
    <w:rsid w:val="00B906A6"/>
    <w:rsid w:val="00B90AE5"/>
    <w:rsid w:val="00B919C8"/>
    <w:rsid w:val="00B92BB2"/>
    <w:rsid w:val="00B93905"/>
    <w:rsid w:val="00B94CCB"/>
    <w:rsid w:val="00B95418"/>
    <w:rsid w:val="00B9689D"/>
    <w:rsid w:val="00B97297"/>
    <w:rsid w:val="00B973D5"/>
    <w:rsid w:val="00BA16F9"/>
    <w:rsid w:val="00BA1DFB"/>
    <w:rsid w:val="00BA5200"/>
    <w:rsid w:val="00BA533F"/>
    <w:rsid w:val="00BA5863"/>
    <w:rsid w:val="00BA63B0"/>
    <w:rsid w:val="00BA6694"/>
    <w:rsid w:val="00BB38AB"/>
    <w:rsid w:val="00BB3F45"/>
    <w:rsid w:val="00BB45A3"/>
    <w:rsid w:val="00BB64E9"/>
    <w:rsid w:val="00BB6A5A"/>
    <w:rsid w:val="00BB75C5"/>
    <w:rsid w:val="00BC26FF"/>
    <w:rsid w:val="00BC50D9"/>
    <w:rsid w:val="00BC524E"/>
    <w:rsid w:val="00BC76C3"/>
    <w:rsid w:val="00BD24AE"/>
    <w:rsid w:val="00BD262D"/>
    <w:rsid w:val="00BD277D"/>
    <w:rsid w:val="00BD2C7B"/>
    <w:rsid w:val="00BD368C"/>
    <w:rsid w:val="00BD3802"/>
    <w:rsid w:val="00BD425A"/>
    <w:rsid w:val="00BD49FE"/>
    <w:rsid w:val="00BD4AB4"/>
    <w:rsid w:val="00BD648A"/>
    <w:rsid w:val="00BD7182"/>
    <w:rsid w:val="00BD7E1C"/>
    <w:rsid w:val="00BD7EEA"/>
    <w:rsid w:val="00BE2241"/>
    <w:rsid w:val="00BE3530"/>
    <w:rsid w:val="00BE446C"/>
    <w:rsid w:val="00BE47B0"/>
    <w:rsid w:val="00BE535E"/>
    <w:rsid w:val="00BE6354"/>
    <w:rsid w:val="00BE6B9E"/>
    <w:rsid w:val="00BE7EAF"/>
    <w:rsid w:val="00BF0C93"/>
    <w:rsid w:val="00BF2D10"/>
    <w:rsid w:val="00C00641"/>
    <w:rsid w:val="00C01AE6"/>
    <w:rsid w:val="00C0201B"/>
    <w:rsid w:val="00C02265"/>
    <w:rsid w:val="00C0441D"/>
    <w:rsid w:val="00C0795E"/>
    <w:rsid w:val="00C11C1C"/>
    <w:rsid w:val="00C145CA"/>
    <w:rsid w:val="00C15893"/>
    <w:rsid w:val="00C21A5D"/>
    <w:rsid w:val="00C21D0C"/>
    <w:rsid w:val="00C22463"/>
    <w:rsid w:val="00C22F3D"/>
    <w:rsid w:val="00C23E5F"/>
    <w:rsid w:val="00C31D26"/>
    <w:rsid w:val="00C3279B"/>
    <w:rsid w:val="00C32969"/>
    <w:rsid w:val="00C353BE"/>
    <w:rsid w:val="00C3783F"/>
    <w:rsid w:val="00C40F0B"/>
    <w:rsid w:val="00C419D8"/>
    <w:rsid w:val="00C43555"/>
    <w:rsid w:val="00C441C9"/>
    <w:rsid w:val="00C5055F"/>
    <w:rsid w:val="00C51421"/>
    <w:rsid w:val="00C51A77"/>
    <w:rsid w:val="00C53AC7"/>
    <w:rsid w:val="00C5516E"/>
    <w:rsid w:val="00C6240C"/>
    <w:rsid w:val="00C63618"/>
    <w:rsid w:val="00C64814"/>
    <w:rsid w:val="00C70485"/>
    <w:rsid w:val="00C706DB"/>
    <w:rsid w:val="00C72F22"/>
    <w:rsid w:val="00C7666F"/>
    <w:rsid w:val="00C805A3"/>
    <w:rsid w:val="00C8105B"/>
    <w:rsid w:val="00C81BA0"/>
    <w:rsid w:val="00C828D6"/>
    <w:rsid w:val="00C83C45"/>
    <w:rsid w:val="00C87B7A"/>
    <w:rsid w:val="00C92BAB"/>
    <w:rsid w:val="00C9511C"/>
    <w:rsid w:val="00C96BA0"/>
    <w:rsid w:val="00CA1D25"/>
    <w:rsid w:val="00CA1D7B"/>
    <w:rsid w:val="00CA2B64"/>
    <w:rsid w:val="00CA3225"/>
    <w:rsid w:val="00CA3B4E"/>
    <w:rsid w:val="00CB244B"/>
    <w:rsid w:val="00CB27C7"/>
    <w:rsid w:val="00CB3704"/>
    <w:rsid w:val="00CB447A"/>
    <w:rsid w:val="00CB5953"/>
    <w:rsid w:val="00CB5E1D"/>
    <w:rsid w:val="00CB777E"/>
    <w:rsid w:val="00CB792A"/>
    <w:rsid w:val="00CB7F03"/>
    <w:rsid w:val="00CC1D80"/>
    <w:rsid w:val="00CC2C93"/>
    <w:rsid w:val="00CC46CE"/>
    <w:rsid w:val="00CC4BF7"/>
    <w:rsid w:val="00CC4C56"/>
    <w:rsid w:val="00CC6BF6"/>
    <w:rsid w:val="00CC7A69"/>
    <w:rsid w:val="00CC7C23"/>
    <w:rsid w:val="00CD631F"/>
    <w:rsid w:val="00CD6F5C"/>
    <w:rsid w:val="00CD7026"/>
    <w:rsid w:val="00CE0AC4"/>
    <w:rsid w:val="00CE4379"/>
    <w:rsid w:val="00CE4693"/>
    <w:rsid w:val="00CE4823"/>
    <w:rsid w:val="00CE5B2F"/>
    <w:rsid w:val="00CE76E4"/>
    <w:rsid w:val="00CF13AC"/>
    <w:rsid w:val="00CF1592"/>
    <w:rsid w:val="00CF2017"/>
    <w:rsid w:val="00CF2023"/>
    <w:rsid w:val="00CF2A94"/>
    <w:rsid w:val="00CF35CE"/>
    <w:rsid w:val="00CF3DFE"/>
    <w:rsid w:val="00CF500C"/>
    <w:rsid w:val="00CF573A"/>
    <w:rsid w:val="00CF5CF2"/>
    <w:rsid w:val="00D003C1"/>
    <w:rsid w:val="00D02AD3"/>
    <w:rsid w:val="00D02BE1"/>
    <w:rsid w:val="00D05237"/>
    <w:rsid w:val="00D11D31"/>
    <w:rsid w:val="00D1245D"/>
    <w:rsid w:val="00D12FC7"/>
    <w:rsid w:val="00D13BC4"/>
    <w:rsid w:val="00D16D44"/>
    <w:rsid w:val="00D235A8"/>
    <w:rsid w:val="00D26B4D"/>
    <w:rsid w:val="00D2743E"/>
    <w:rsid w:val="00D27D54"/>
    <w:rsid w:val="00D31D5A"/>
    <w:rsid w:val="00D32202"/>
    <w:rsid w:val="00D32A3E"/>
    <w:rsid w:val="00D37069"/>
    <w:rsid w:val="00D413D6"/>
    <w:rsid w:val="00D42D91"/>
    <w:rsid w:val="00D43E2D"/>
    <w:rsid w:val="00D44889"/>
    <w:rsid w:val="00D44ADC"/>
    <w:rsid w:val="00D44CAA"/>
    <w:rsid w:val="00D44DEE"/>
    <w:rsid w:val="00D46862"/>
    <w:rsid w:val="00D479D1"/>
    <w:rsid w:val="00D50358"/>
    <w:rsid w:val="00D510F9"/>
    <w:rsid w:val="00D516F9"/>
    <w:rsid w:val="00D51D1D"/>
    <w:rsid w:val="00D53B60"/>
    <w:rsid w:val="00D550AF"/>
    <w:rsid w:val="00D55680"/>
    <w:rsid w:val="00D55B54"/>
    <w:rsid w:val="00D56BE5"/>
    <w:rsid w:val="00D577B6"/>
    <w:rsid w:val="00D605BC"/>
    <w:rsid w:val="00D60E0B"/>
    <w:rsid w:val="00D6513B"/>
    <w:rsid w:val="00D705BA"/>
    <w:rsid w:val="00D7113C"/>
    <w:rsid w:val="00D73A05"/>
    <w:rsid w:val="00D74059"/>
    <w:rsid w:val="00D74F13"/>
    <w:rsid w:val="00D77080"/>
    <w:rsid w:val="00D77FE5"/>
    <w:rsid w:val="00D80C01"/>
    <w:rsid w:val="00D81C1F"/>
    <w:rsid w:val="00D8346B"/>
    <w:rsid w:val="00D8354E"/>
    <w:rsid w:val="00D8373F"/>
    <w:rsid w:val="00D84D23"/>
    <w:rsid w:val="00D85F31"/>
    <w:rsid w:val="00D861FB"/>
    <w:rsid w:val="00D90475"/>
    <w:rsid w:val="00D91645"/>
    <w:rsid w:val="00D9322E"/>
    <w:rsid w:val="00D93763"/>
    <w:rsid w:val="00D974F6"/>
    <w:rsid w:val="00D97F35"/>
    <w:rsid w:val="00DA13F2"/>
    <w:rsid w:val="00DA1AF0"/>
    <w:rsid w:val="00DA22C8"/>
    <w:rsid w:val="00DA288E"/>
    <w:rsid w:val="00DA595A"/>
    <w:rsid w:val="00DA73D4"/>
    <w:rsid w:val="00DB2391"/>
    <w:rsid w:val="00DB34DD"/>
    <w:rsid w:val="00DB3C96"/>
    <w:rsid w:val="00DB52FA"/>
    <w:rsid w:val="00DB6125"/>
    <w:rsid w:val="00DC04D3"/>
    <w:rsid w:val="00DC0727"/>
    <w:rsid w:val="00DC3080"/>
    <w:rsid w:val="00DC3DEE"/>
    <w:rsid w:val="00DC48AB"/>
    <w:rsid w:val="00DC4FDB"/>
    <w:rsid w:val="00DC51A9"/>
    <w:rsid w:val="00DC777D"/>
    <w:rsid w:val="00DD24AF"/>
    <w:rsid w:val="00DD570F"/>
    <w:rsid w:val="00DE0000"/>
    <w:rsid w:val="00DE049D"/>
    <w:rsid w:val="00DE0F24"/>
    <w:rsid w:val="00DE11C2"/>
    <w:rsid w:val="00DE398B"/>
    <w:rsid w:val="00DE4F62"/>
    <w:rsid w:val="00DE6683"/>
    <w:rsid w:val="00DF279E"/>
    <w:rsid w:val="00DF37E3"/>
    <w:rsid w:val="00DF3AD2"/>
    <w:rsid w:val="00DF47D6"/>
    <w:rsid w:val="00DF63CA"/>
    <w:rsid w:val="00DF6FAF"/>
    <w:rsid w:val="00DF7417"/>
    <w:rsid w:val="00E01BFD"/>
    <w:rsid w:val="00E02D0C"/>
    <w:rsid w:val="00E02DC2"/>
    <w:rsid w:val="00E031D3"/>
    <w:rsid w:val="00E04D37"/>
    <w:rsid w:val="00E0758B"/>
    <w:rsid w:val="00E10AF1"/>
    <w:rsid w:val="00E115D7"/>
    <w:rsid w:val="00E1222D"/>
    <w:rsid w:val="00E129CB"/>
    <w:rsid w:val="00E12E3C"/>
    <w:rsid w:val="00E13162"/>
    <w:rsid w:val="00E14967"/>
    <w:rsid w:val="00E2203D"/>
    <w:rsid w:val="00E23315"/>
    <w:rsid w:val="00E24C3D"/>
    <w:rsid w:val="00E24E4E"/>
    <w:rsid w:val="00E312A7"/>
    <w:rsid w:val="00E326C1"/>
    <w:rsid w:val="00E33AD1"/>
    <w:rsid w:val="00E33EEA"/>
    <w:rsid w:val="00E37EBD"/>
    <w:rsid w:val="00E40951"/>
    <w:rsid w:val="00E417D7"/>
    <w:rsid w:val="00E440D9"/>
    <w:rsid w:val="00E458C3"/>
    <w:rsid w:val="00E46A45"/>
    <w:rsid w:val="00E4715F"/>
    <w:rsid w:val="00E4749B"/>
    <w:rsid w:val="00E5029C"/>
    <w:rsid w:val="00E5140A"/>
    <w:rsid w:val="00E51AD6"/>
    <w:rsid w:val="00E5253F"/>
    <w:rsid w:val="00E55729"/>
    <w:rsid w:val="00E55AB1"/>
    <w:rsid w:val="00E562E3"/>
    <w:rsid w:val="00E56F5F"/>
    <w:rsid w:val="00E601F3"/>
    <w:rsid w:val="00E622C9"/>
    <w:rsid w:val="00E64B6A"/>
    <w:rsid w:val="00E70728"/>
    <w:rsid w:val="00E712AD"/>
    <w:rsid w:val="00E71E07"/>
    <w:rsid w:val="00E726B5"/>
    <w:rsid w:val="00E72BEF"/>
    <w:rsid w:val="00E73655"/>
    <w:rsid w:val="00E760B6"/>
    <w:rsid w:val="00E805FC"/>
    <w:rsid w:val="00E86FEC"/>
    <w:rsid w:val="00E87FFE"/>
    <w:rsid w:val="00E90731"/>
    <w:rsid w:val="00E938B4"/>
    <w:rsid w:val="00E94349"/>
    <w:rsid w:val="00E94CDC"/>
    <w:rsid w:val="00E96B15"/>
    <w:rsid w:val="00E97877"/>
    <w:rsid w:val="00EA248F"/>
    <w:rsid w:val="00EA4584"/>
    <w:rsid w:val="00EA57D4"/>
    <w:rsid w:val="00EA6676"/>
    <w:rsid w:val="00EB2AAE"/>
    <w:rsid w:val="00EB5111"/>
    <w:rsid w:val="00EB5DD4"/>
    <w:rsid w:val="00EB6368"/>
    <w:rsid w:val="00EC1546"/>
    <w:rsid w:val="00EC19FF"/>
    <w:rsid w:val="00EC233D"/>
    <w:rsid w:val="00EC27BD"/>
    <w:rsid w:val="00EC4C35"/>
    <w:rsid w:val="00EC79E5"/>
    <w:rsid w:val="00EC7E64"/>
    <w:rsid w:val="00ED1186"/>
    <w:rsid w:val="00ED30D1"/>
    <w:rsid w:val="00ED3CED"/>
    <w:rsid w:val="00ED3D20"/>
    <w:rsid w:val="00ED4642"/>
    <w:rsid w:val="00ED4CDB"/>
    <w:rsid w:val="00ED51B5"/>
    <w:rsid w:val="00ED59CF"/>
    <w:rsid w:val="00EE131E"/>
    <w:rsid w:val="00EE1461"/>
    <w:rsid w:val="00EE52D5"/>
    <w:rsid w:val="00EE5FB2"/>
    <w:rsid w:val="00EE6DD7"/>
    <w:rsid w:val="00EE6F3D"/>
    <w:rsid w:val="00EE7C96"/>
    <w:rsid w:val="00EF00FC"/>
    <w:rsid w:val="00EF0648"/>
    <w:rsid w:val="00EF25A3"/>
    <w:rsid w:val="00EF3668"/>
    <w:rsid w:val="00EF75D6"/>
    <w:rsid w:val="00F020A5"/>
    <w:rsid w:val="00F04AFD"/>
    <w:rsid w:val="00F0550D"/>
    <w:rsid w:val="00F05C0F"/>
    <w:rsid w:val="00F06781"/>
    <w:rsid w:val="00F12266"/>
    <w:rsid w:val="00F12CCE"/>
    <w:rsid w:val="00F12EB7"/>
    <w:rsid w:val="00F1363A"/>
    <w:rsid w:val="00F17743"/>
    <w:rsid w:val="00F20F30"/>
    <w:rsid w:val="00F25832"/>
    <w:rsid w:val="00F25E7F"/>
    <w:rsid w:val="00F26653"/>
    <w:rsid w:val="00F270C7"/>
    <w:rsid w:val="00F303B2"/>
    <w:rsid w:val="00F309EB"/>
    <w:rsid w:val="00F325B8"/>
    <w:rsid w:val="00F349B8"/>
    <w:rsid w:val="00F372E8"/>
    <w:rsid w:val="00F37593"/>
    <w:rsid w:val="00F404F0"/>
    <w:rsid w:val="00F407F8"/>
    <w:rsid w:val="00F41356"/>
    <w:rsid w:val="00F4390B"/>
    <w:rsid w:val="00F45976"/>
    <w:rsid w:val="00F46740"/>
    <w:rsid w:val="00F47BF6"/>
    <w:rsid w:val="00F518B2"/>
    <w:rsid w:val="00F524AC"/>
    <w:rsid w:val="00F5282F"/>
    <w:rsid w:val="00F53D24"/>
    <w:rsid w:val="00F5415B"/>
    <w:rsid w:val="00F561D6"/>
    <w:rsid w:val="00F5649E"/>
    <w:rsid w:val="00F56F17"/>
    <w:rsid w:val="00F607AC"/>
    <w:rsid w:val="00F611B8"/>
    <w:rsid w:val="00F61A1F"/>
    <w:rsid w:val="00F61C28"/>
    <w:rsid w:val="00F61FBD"/>
    <w:rsid w:val="00F62004"/>
    <w:rsid w:val="00F661BC"/>
    <w:rsid w:val="00F67B90"/>
    <w:rsid w:val="00F70139"/>
    <w:rsid w:val="00F71B8E"/>
    <w:rsid w:val="00F71D17"/>
    <w:rsid w:val="00F73A85"/>
    <w:rsid w:val="00F73BBB"/>
    <w:rsid w:val="00F73F7E"/>
    <w:rsid w:val="00F73FA5"/>
    <w:rsid w:val="00F74018"/>
    <w:rsid w:val="00F76812"/>
    <w:rsid w:val="00F8277E"/>
    <w:rsid w:val="00F82E6A"/>
    <w:rsid w:val="00F83D50"/>
    <w:rsid w:val="00F84ED7"/>
    <w:rsid w:val="00F85735"/>
    <w:rsid w:val="00F87EBB"/>
    <w:rsid w:val="00F9059E"/>
    <w:rsid w:val="00F936BE"/>
    <w:rsid w:val="00F94D3C"/>
    <w:rsid w:val="00F94F5B"/>
    <w:rsid w:val="00F95145"/>
    <w:rsid w:val="00F96459"/>
    <w:rsid w:val="00FA24D2"/>
    <w:rsid w:val="00FA28E1"/>
    <w:rsid w:val="00FA5197"/>
    <w:rsid w:val="00FA5341"/>
    <w:rsid w:val="00FA636D"/>
    <w:rsid w:val="00FA6958"/>
    <w:rsid w:val="00FA6C0E"/>
    <w:rsid w:val="00FA7BD0"/>
    <w:rsid w:val="00FB1965"/>
    <w:rsid w:val="00FB3DB1"/>
    <w:rsid w:val="00FB4901"/>
    <w:rsid w:val="00FB529D"/>
    <w:rsid w:val="00FB5D6F"/>
    <w:rsid w:val="00FC00F2"/>
    <w:rsid w:val="00FC0B4F"/>
    <w:rsid w:val="00FC1451"/>
    <w:rsid w:val="00FC4D2E"/>
    <w:rsid w:val="00FC6CCC"/>
    <w:rsid w:val="00FC79C0"/>
    <w:rsid w:val="00FD19ED"/>
    <w:rsid w:val="00FD27FD"/>
    <w:rsid w:val="00FD3052"/>
    <w:rsid w:val="00FD5BB5"/>
    <w:rsid w:val="00FD5BB9"/>
    <w:rsid w:val="00FD6538"/>
    <w:rsid w:val="00FE0B2F"/>
    <w:rsid w:val="00FE1F71"/>
    <w:rsid w:val="00FE6B34"/>
    <w:rsid w:val="00FF141E"/>
    <w:rsid w:val="00FF468C"/>
    <w:rsid w:val="00FF5390"/>
    <w:rsid w:val="00FF545B"/>
    <w:rsid w:val="00FF64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EB0617FD-0208-472F-A3A0-E5864CEAD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7AE5"/>
    <w:rPr>
      <w:sz w:val="24"/>
      <w:lang w:val="de-DE"/>
    </w:rPr>
  </w:style>
  <w:style w:type="paragraph" w:styleId="berschrift1">
    <w:name w:val="heading 1"/>
    <w:basedOn w:val="Standard"/>
    <w:next w:val="Standard"/>
    <w:qFormat/>
    <w:rsid w:val="00471C45"/>
    <w:pPr>
      <w:keepNext/>
      <w:numPr>
        <w:numId w:val="2"/>
      </w:numPr>
      <w:spacing w:line="360" w:lineRule="auto"/>
      <w:jc w:val="both"/>
      <w:outlineLvl w:val="0"/>
    </w:pPr>
    <w:rPr>
      <w:rFonts w:ascii="Tahoma" w:hAnsi="Tahoma"/>
      <w:b/>
      <w:sz w:val="28"/>
    </w:rPr>
  </w:style>
  <w:style w:type="paragraph" w:styleId="berschrift2">
    <w:name w:val="heading 2"/>
    <w:basedOn w:val="Standard"/>
    <w:next w:val="Standard"/>
    <w:qFormat/>
    <w:rsid w:val="00471C45"/>
    <w:pPr>
      <w:keepNext/>
      <w:numPr>
        <w:ilvl w:val="1"/>
        <w:numId w:val="2"/>
      </w:numPr>
      <w:spacing w:line="280" w:lineRule="atLeast"/>
      <w:outlineLvl w:val="1"/>
    </w:pPr>
    <w:rPr>
      <w:rFonts w:ascii="Arial" w:hAnsi="Arial"/>
      <w:b/>
      <w:lang w:val="de-AT"/>
    </w:rPr>
  </w:style>
  <w:style w:type="paragraph" w:styleId="berschrift3">
    <w:name w:val="heading 3"/>
    <w:basedOn w:val="Standard"/>
    <w:next w:val="Standard"/>
    <w:qFormat/>
    <w:rsid w:val="00471C45"/>
    <w:pPr>
      <w:keepNext/>
      <w:numPr>
        <w:ilvl w:val="2"/>
        <w:numId w:val="2"/>
      </w:numPr>
      <w:spacing w:before="240" w:after="60"/>
      <w:outlineLvl w:val="2"/>
    </w:pPr>
    <w:rPr>
      <w:rFonts w:ascii="Arial" w:hAnsi="Arial"/>
    </w:rPr>
  </w:style>
  <w:style w:type="paragraph" w:styleId="berschrift4">
    <w:name w:val="heading 4"/>
    <w:basedOn w:val="Standard"/>
    <w:next w:val="Standard"/>
    <w:qFormat/>
    <w:rsid w:val="00471C45"/>
    <w:pPr>
      <w:keepNext/>
      <w:numPr>
        <w:ilvl w:val="3"/>
        <w:numId w:val="2"/>
      </w:numPr>
      <w:spacing w:before="240" w:after="60"/>
      <w:outlineLvl w:val="3"/>
    </w:pPr>
    <w:rPr>
      <w:rFonts w:ascii="Arial" w:hAnsi="Arial"/>
      <w:b/>
    </w:rPr>
  </w:style>
  <w:style w:type="paragraph" w:styleId="berschrift5">
    <w:name w:val="heading 5"/>
    <w:basedOn w:val="Standard"/>
    <w:next w:val="Standard"/>
    <w:qFormat/>
    <w:rsid w:val="00471C45"/>
    <w:pPr>
      <w:numPr>
        <w:ilvl w:val="4"/>
        <w:numId w:val="2"/>
      </w:numPr>
      <w:spacing w:before="240" w:after="60"/>
      <w:outlineLvl w:val="4"/>
    </w:pPr>
    <w:rPr>
      <w:rFonts w:ascii="Tahoma" w:hAnsi="Tahoma"/>
      <w:sz w:val="22"/>
    </w:rPr>
  </w:style>
  <w:style w:type="paragraph" w:styleId="berschrift6">
    <w:name w:val="heading 6"/>
    <w:basedOn w:val="Standard"/>
    <w:next w:val="Standard"/>
    <w:qFormat/>
    <w:rsid w:val="00471C45"/>
    <w:pPr>
      <w:keepNext/>
      <w:numPr>
        <w:ilvl w:val="5"/>
        <w:numId w:val="2"/>
      </w:numPr>
      <w:spacing w:line="280" w:lineRule="atLeast"/>
      <w:outlineLvl w:val="5"/>
    </w:pPr>
    <w:rPr>
      <w:b/>
      <w:i/>
      <w:lang w:val="de-AT"/>
    </w:rPr>
  </w:style>
  <w:style w:type="paragraph" w:styleId="berschrift7">
    <w:name w:val="heading 7"/>
    <w:basedOn w:val="Standard"/>
    <w:next w:val="Standard"/>
    <w:qFormat/>
    <w:rsid w:val="00471C45"/>
    <w:pPr>
      <w:numPr>
        <w:ilvl w:val="6"/>
        <w:numId w:val="2"/>
      </w:numPr>
      <w:spacing w:before="240" w:after="60"/>
      <w:outlineLvl w:val="6"/>
    </w:pPr>
    <w:rPr>
      <w:rFonts w:ascii="Arial" w:hAnsi="Arial"/>
      <w:sz w:val="20"/>
    </w:rPr>
  </w:style>
  <w:style w:type="paragraph" w:styleId="berschrift8">
    <w:name w:val="heading 8"/>
    <w:basedOn w:val="Standard"/>
    <w:next w:val="Standard"/>
    <w:qFormat/>
    <w:rsid w:val="00471C45"/>
    <w:pPr>
      <w:keepNext/>
      <w:numPr>
        <w:ilvl w:val="7"/>
        <w:numId w:val="2"/>
      </w:numPr>
      <w:spacing w:line="280" w:lineRule="atLeast"/>
      <w:outlineLvl w:val="7"/>
    </w:pPr>
    <w:rPr>
      <w:i/>
      <w:lang w:val="de-AT"/>
    </w:rPr>
  </w:style>
  <w:style w:type="paragraph" w:styleId="berschrift9">
    <w:name w:val="heading 9"/>
    <w:basedOn w:val="Standard"/>
    <w:next w:val="Standard"/>
    <w:qFormat/>
    <w:rsid w:val="00471C45"/>
    <w:pPr>
      <w:keepNext/>
      <w:numPr>
        <w:ilvl w:val="8"/>
        <w:numId w:val="2"/>
      </w:numPr>
      <w:pBdr>
        <w:top w:val="single" w:sz="4" w:space="1" w:color="auto"/>
        <w:left w:val="single" w:sz="4" w:space="4" w:color="auto"/>
        <w:bottom w:val="single" w:sz="4" w:space="1" w:color="auto"/>
        <w:right w:val="single" w:sz="4" w:space="4" w:color="auto"/>
      </w:pBdr>
      <w:spacing w:line="280" w:lineRule="atLeast"/>
      <w:outlineLvl w:val="8"/>
    </w:pPr>
    <w:rPr>
      <w:b/>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71C45"/>
    <w:pPr>
      <w:tabs>
        <w:tab w:val="center" w:pos="4536"/>
        <w:tab w:val="right" w:pos="9072"/>
      </w:tabs>
    </w:pPr>
    <w:rPr>
      <w:sz w:val="20"/>
    </w:rPr>
  </w:style>
  <w:style w:type="paragraph" w:styleId="Fuzeile">
    <w:name w:val="footer"/>
    <w:aliases w:val="Zitate,Bildunterschriften"/>
    <w:basedOn w:val="Standard"/>
    <w:rsid w:val="00471C45"/>
    <w:pPr>
      <w:tabs>
        <w:tab w:val="center" w:pos="4536"/>
        <w:tab w:val="right" w:pos="9072"/>
      </w:tabs>
    </w:pPr>
    <w:rPr>
      <w:sz w:val="20"/>
    </w:rPr>
  </w:style>
  <w:style w:type="paragraph" w:customStyle="1" w:styleId="WeitereGesprchsteilnehmer">
    <w:name w:val="Weitere Gesprächsteilnehmer"/>
    <w:basedOn w:val="Standard"/>
    <w:rsid w:val="00471C45"/>
    <w:pPr>
      <w:tabs>
        <w:tab w:val="left" w:pos="720"/>
      </w:tabs>
      <w:spacing w:line="280" w:lineRule="atLeast"/>
      <w:jc w:val="both"/>
    </w:pPr>
    <w:rPr>
      <w:rFonts w:ascii="Arial" w:hAnsi="Arial"/>
      <w:sz w:val="22"/>
      <w:u w:val="single"/>
    </w:rPr>
  </w:style>
  <w:style w:type="paragraph" w:customStyle="1" w:styleId="WeitererGesprchsteilnehmerXY">
    <w:name w:val="Weiterer Gesprächsteilnehmer XY"/>
    <w:basedOn w:val="Standard"/>
    <w:rsid w:val="00471C45"/>
    <w:pPr>
      <w:numPr>
        <w:numId w:val="1"/>
      </w:numPr>
      <w:tabs>
        <w:tab w:val="left" w:pos="720"/>
      </w:tabs>
      <w:spacing w:line="280" w:lineRule="atLeast"/>
      <w:jc w:val="both"/>
    </w:pPr>
    <w:rPr>
      <w:rFonts w:ascii="Arial" w:hAnsi="Arial"/>
      <w:sz w:val="22"/>
    </w:rPr>
  </w:style>
  <w:style w:type="paragraph" w:customStyle="1" w:styleId="Teilnehmer">
    <w:name w:val="Teilnehmer"/>
    <w:basedOn w:val="Standard"/>
    <w:rsid w:val="00471C45"/>
    <w:pPr>
      <w:spacing w:line="280" w:lineRule="atLeast"/>
      <w:jc w:val="center"/>
    </w:pPr>
    <w:rPr>
      <w:rFonts w:ascii="Arial" w:hAnsi="Arial"/>
      <w:b/>
      <w:sz w:val="28"/>
    </w:rPr>
  </w:style>
  <w:style w:type="paragraph" w:customStyle="1" w:styleId="DatumderPK">
    <w:name w:val="Datum der PK"/>
    <w:basedOn w:val="Standard"/>
    <w:rsid w:val="00471C45"/>
    <w:pPr>
      <w:spacing w:line="280" w:lineRule="atLeast"/>
      <w:jc w:val="center"/>
    </w:pPr>
    <w:rPr>
      <w:rFonts w:ascii="Arial" w:hAnsi="Arial"/>
      <w:sz w:val="28"/>
    </w:rPr>
  </w:style>
  <w:style w:type="paragraph" w:customStyle="1" w:styleId="ThemaderPK">
    <w:name w:val="Thema der PK"/>
    <w:basedOn w:val="Standard"/>
    <w:rsid w:val="00471C45"/>
    <w:pPr>
      <w:spacing w:line="280" w:lineRule="atLeast"/>
      <w:jc w:val="center"/>
    </w:pPr>
    <w:rPr>
      <w:rFonts w:ascii="Arial" w:hAnsi="Arial"/>
      <w:b/>
      <w:sz w:val="28"/>
    </w:rPr>
  </w:style>
  <w:style w:type="paragraph" w:customStyle="1" w:styleId="Rckfragen-Kontakt">
    <w:name w:val="Rückfragen-Kontakt"/>
    <w:basedOn w:val="Standard"/>
    <w:rsid w:val="00471C45"/>
    <w:pPr>
      <w:spacing w:line="280" w:lineRule="atLeast"/>
    </w:pPr>
    <w:rPr>
      <w:rFonts w:ascii="Arial" w:hAnsi="Arial"/>
      <w:b/>
      <w:i/>
      <w:sz w:val="22"/>
    </w:rPr>
  </w:style>
  <w:style w:type="character" w:styleId="Seitenzahl">
    <w:name w:val="page number"/>
    <w:basedOn w:val="Absatz-Standardschriftart"/>
    <w:rsid w:val="00471C45"/>
  </w:style>
  <w:style w:type="paragraph" w:styleId="Textkrper-Einzug3">
    <w:name w:val="Body Text Indent 3"/>
    <w:basedOn w:val="Standard"/>
    <w:rsid w:val="00471C45"/>
    <w:pPr>
      <w:spacing w:line="360" w:lineRule="auto"/>
      <w:ind w:left="1134"/>
      <w:jc w:val="both"/>
    </w:pPr>
    <w:rPr>
      <w:rFonts w:ascii="Arial" w:hAnsi="Arial"/>
    </w:rPr>
  </w:style>
  <w:style w:type="paragraph" w:customStyle="1" w:styleId="berschrift-Headline">
    <w:name w:val="Überschrift - Headline"/>
    <w:basedOn w:val="Textkrper-Einzug3"/>
    <w:rsid w:val="00471C45"/>
    <w:pPr>
      <w:ind w:left="0"/>
    </w:pPr>
    <w:rPr>
      <w:b/>
      <w:kern w:val="28"/>
      <w:sz w:val="28"/>
    </w:rPr>
  </w:style>
  <w:style w:type="paragraph" w:customStyle="1" w:styleId="Flietext">
    <w:name w:val="Fließtext"/>
    <w:basedOn w:val="Textkrper-Einzug3"/>
    <w:rsid w:val="00471C45"/>
    <w:pPr>
      <w:ind w:left="0"/>
    </w:pPr>
    <w:rPr>
      <w:kern w:val="28"/>
    </w:rPr>
  </w:style>
  <w:style w:type="paragraph" w:customStyle="1" w:styleId="Untertitel-Zwischentitel">
    <w:name w:val="Untertitel - Zwischentitel"/>
    <w:basedOn w:val="Textkrper-Einzug3"/>
    <w:rsid w:val="00471C45"/>
    <w:pPr>
      <w:ind w:left="0"/>
    </w:pPr>
    <w:rPr>
      <w:b/>
      <w:kern w:val="28"/>
    </w:rPr>
  </w:style>
  <w:style w:type="paragraph" w:customStyle="1" w:styleId="WeitererFlietext">
    <w:name w:val="Weiterer Fließtext"/>
    <w:basedOn w:val="Textkrper-Einzug3"/>
    <w:rsid w:val="00471C45"/>
    <w:rPr>
      <w:kern w:val="28"/>
    </w:rPr>
  </w:style>
  <w:style w:type="paragraph" w:customStyle="1" w:styleId="WeitererZwischentitel">
    <w:name w:val="Weiterer Zwischentitel"/>
    <w:basedOn w:val="Standard"/>
    <w:rsid w:val="00471C45"/>
    <w:pPr>
      <w:widowControl w:val="0"/>
      <w:overflowPunct w:val="0"/>
      <w:autoSpaceDE w:val="0"/>
      <w:autoSpaceDN w:val="0"/>
      <w:adjustRightInd w:val="0"/>
      <w:spacing w:line="360" w:lineRule="auto"/>
      <w:jc w:val="both"/>
    </w:pPr>
    <w:rPr>
      <w:rFonts w:ascii="Arial" w:eastAsia="SimSun" w:hAnsi="Arial"/>
      <w:b/>
      <w:kern w:val="28"/>
      <w:lang w:eastAsia="zh-CN"/>
    </w:rPr>
  </w:style>
  <w:style w:type="paragraph" w:customStyle="1" w:styleId="FuzeilefrPK">
    <w:name w:val="Fußzeile für PK"/>
    <w:basedOn w:val="Fuzeile"/>
    <w:rsid w:val="00471C45"/>
    <w:pPr>
      <w:spacing w:line="280" w:lineRule="atLeast"/>
      <w:jc w:val="center"/>
    </w:pPr>
    <w:rPr>
      <w:rFonts w:ascii="Arial" w:hAnsi="Arial"/>
      <w:b/>
      <w:sz w:val="24"/>
    </w:rPr>
  </w:style>
  <w:style w:type="character" w:styleId="Hyperlink">
    <w:name w:val="Hyperlink"/>
    <w:uiPriority w:val="99"/>
    <w:rsid w:val="00471C45"/>
    <w:rPr>
      <w:color w:val="0000FF"/>
      <w:u w:val="single"/>
    </w:rPr>
  </w:style>
  <w:style w:type="paragraph" w:styleId="Textkrper">
    <w:name w:val="Body Text"/>
    <w:basedOn w:val="Standard"/>
    <w:rsid w:val="00471C45"/>
    <w:pPr>
      <w:jc w:val="both"/>
    </w:pPr>
    <w:rPr>
      <w:rFonts w:ascii="Arial" w:hAnsi="Arial"/>
      <w:sz w:val="22"/>
    </w:rPr>
  </w:style>
  <w:style w:type="paragraph" w:styleId="Blocktext">
    <w:name w:val="Block Text"/>
    <w:basedOn w:val="Standard"/>
    <w:rsid w:val="00471C45"/>
    <w:pPr>
      <w:autoSpaceDE w:val="0"/>
      <w:autoSpaceDN w:val="0"/>
      <w:adjustRightInd w:val="0"/>
      <w:spacing w:line="360" w:lineRule="auto"/>
      <w:ind w:left="1080" w:right="2550"/>
      <w:jc w:val="both"/>
    </w:pPr>
    <w:rPr>
      <w:rFonts w:ascii="Arial" w:hAnsi="Arial"/>
    </w:rPr>
  </w:style>
  <w:style w:type="paragraph" w:styleId="Textkrper2">
    <w:name w:val="Body Text 2"/>
    <w:basedOn w:val="Standard"/>
    <w:rsid w:val="00471C45"/>
    <w:pPr>
      <w:spacing w:line="360" w:lineRule="auto"/>
    </w:pPr>
    <w:rPr>
      <w:rFonts w:ascii="Trebuchet MS" w:hAnsi="Trebuchet MS"/>
      <w:sz w:val="22"/>
      <w:szCs w:val="22"/>
    </w:rPr>
  </w:style>
  <w:style w:type="paragraph" w:customStyle="1" w:styleId="Default">
    <w:name w:val="Default"/>
    <w:rsid w:val="00471C45"/>
    <w:pPr>
      <w:widowControl w:val="0"/>
      <w:autoSpaceDE w:val="0"/>
      <w:autoSpaceDN w:val="0"/>
      <w:adjustRightInd w:val="0"/>
    </w:pPr>
    <w:rPr>
      <w:color w:val="000000"/>
      <w:sz w:val="24"/>
      <w:szCs w:val="24"/>
    </w:rPr>
  </w:style>
  <w:style w:type="paragraph" w:styleId="Sprechblasentext">
    <w:name w:val="Balloon Text"/>
    <w:basedOn w:val="Standard"/>
    <w:semiHidden/>
    <w:rsid w:val="00471C45"/>
    <w:rPr>
      <w:rFonts w:ascii="Tahoma" w:hAnsi="Tahoma" w:cs="Tahoma"/>
      <w:sz w:val="16"/>
      <w:szCs w:val="16"/>
    </w:rPr>
  </w:style>
  <w:style w:type="character" w:styleId="Fett">
    <w:name w:val="Strong"/>
    <w:uiPriority w:val="22"/>
    <w:qFormat/>
    <w:rsid w:val="00471C45"/>
    <w:rPr>
      <w:b/>
      <w:bCs/>
    </w:rPr>
  </w:style>
  <w:style w:type="paragraph" w:styleId="Textkrper3">
    <w:name w:val="Body Text 3"/>
    <w:basedOn w:val="Standard"/>
    <w:rsid w:val="00471C45"/>
    <w:pPr>
      <w:spacing w:line="360" w:lineRule="auto"/>
      <w:ind w:right="2266"/>
      <w:jc w:val="both"/>
    </w:pPr>
    <w:rPr>
      <w:rFonts w:ascii="Trebuchet MS" w:hAnsi="Trebuchet MS" w:cs="Arial"/>
      <w:sz w:val="22"/>
      <w:szCs w:val="22"/>
    </w:rPr>
  </w:style>
  <w:style w:type="character" w:styleId="Kommentarzeichen">
    <w:name w:val="annotation reference"/>
    <w:semiHidden/>
    <w:rsid w:val="003774BF"/>
    <w:rPr>
      <w:sz w:val="18"/>
    </w:rPr>
  </w:style>
  <w:style w:type="paragraph" w:styleId="Kommentartext">
    <w:name w:val="annotation text"/>
    <w:basedOn w:val="Standard"/>
    <w:semiHidden/>
    <w:rsid w:val="003774BF"/>
    <w:rPr>
      <w:szCs w:val="24"/>
    </w:rPr>
  </w:style>
  <w:style w:type="paragraph" w:styleId="Kommentarthema">
    <w:name w:val="annotation subject"/>
    <w:basedOn w:val="Kommentartext"/>
    <w:next w:val="Kommentartext"/>
    <w:semiHidden/>
    <w:rsid w:val="003774BF"/>
    <w:rPr>
      <w:szCs w:val="20"/>
    </w:rPr>
  </w:style>
  <w:style w:type="paragraph" w:styleId="StandardWeb">
    <w:name w:val="Normal (Web)"/>
    <w:basedOn w:val="Standard"/>
    <w:rsid w:val="00094325"/>
    <w:pPr>
      <w:spacing w:before="100" w:beforeAutospacing="1" w:after="100" w:afterAutospacing="1"/>
    </w:pPr>
    <w:rPr>
      <w:rFonts w:ascii="Arial" w:hAnsi="Arial" w:cs="Arial"/>
      <w:color w:val="1F2036"/>
      <w:sz w:val="18"/>
      <w:szCs w:val="18"/>
      <w:lang w:val="de-AT"/>
    </w:rPr>
  </w:style>
  <w:style w:type="paragraph" w:customStyle="1" w:styleId="artikel-lead">
    <w:name w:val="artikel-lead"/>
    <w:basedOn w:val="Standard"/>
    <w:uiPriority w:val="99"/>
    <w:rsid w:val="00C441C9"/>
    <w:pPr>
      <w:autoSpaceDE w:val="0"/>
      <w:autoSpaceDN w:val="0"/>
      <w:adjustRightInd w:val="0"/>
      <w:spacing w:line="200" w:lineRule="atLeast"/>
      <w:jc w:val="both"/>
      <w:textAlignment w:val="center"/>
    </w:pPr>
    <w:rPr>
      <w:rFonts w:ascii="Univers" w:hAnsi="Univers" w:cs="Univers"/>
      <w:b/>
      <w:bCs/>
      <w:color w:val="000000"/>
      <w:spacing w:val="2"/>
      <w:sz w:val="18"/>
      <w:szCs w:val="18"/>
    </w:rPr>
  </w:style>
  <w:style w:type="paragraph" w:customStyle="1" w:styleId="artikel-text">
    <w:name w:val="artikel-text"/>
    <w:basedOn w:val="Standard"/>
    <w:uiPriority w:val="99"/>
    <w:rsid w:val="00C441C9"/>
    <w:pPr>
      <w:autoSpaceDE w:val="0"/>
      <w:autoSpaceDN w:val="0"/>
      <w:adjustRightInd w:val="0"/>
      <w:spacing w:line="200" w:lineRule="atLeast"/>
      <w:jc w:val="both"/>
      <w:textAlignment w:val="center"/>
    </w:pPr>
    <w:rPr>
      <w:rFonts w:ascii="Univers Condensed" w:hAnsi="Univers Condensed" w:cs="Univers Condensed"/>
      <w:color w:val="000000"/>
      <w:spacing w:val="1"/>
      <w:sz w:val="18"/>
      <w:szCs w:val="18"/>
    </w:rPr>
  </w:style>
  <w:style w:type="paragraph" w:customStyle="1" w:styleId="Listenabsatz1">
    <w:name w:val="Listenabsatz1"/>
    <w:basedOn w:val="Standard"/>
    <w:rsid w:val="00A9225A"/>
    <w:pPr>
      <w:spacing w:after="200" w:line="276" w:lineRule="auto"/>
      <w:ind w:left="720"/>
      <w:contextualSpacing/>
    </w:pPr>
    <w:rPr>
      <w:rFonts w:ascii="Calibri" w:hAnsi="Calibri"/>
      <w:sz w:val="22"/>
      <w:szCs w:val="22"/>
      <w:lang w:val="de-AT"/>
    </w:rPr>
  </w:style>
  <w:style w:type="paragraph" w:styleId="Funotentext">
    <w:name w:val="footnote text"/>
    <w:basedOn w:val="Standard"/>
    <w:semiHidden/>
    <w:rsid w:val="009F6488"/>
    <w:rPr>
      <w:sz w:val="20"/>
    </w:rPr>
  </w:style>
  <w:style w:type="character" w:styleId="Funotenzeichen">
    <w:name w:val="footnote reference"/>
    <w:semiHidden/>
    <w:rsid w:val="009F6488"/>
    <w:rPr>
      <w:vertAlign w:val="superscript"/>
    </w:rPr>
  </w:style>
  <w:style w:type="table" w:styleId="Tabellenraster">
    <w:name w:val="Table Grid"/>
    <w:basedOn w:val="NormaleTabelle"/>
    <w:rsid w:val="0057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rsid w:val="00BE2241"/>
    <w:rPr>
      <w:rFonts w:ascii="Calibri" w:hAnsi="Calibri"/>
      <w:sz w:val="22"/>
      <w:szCs w:val="21"/>
      <w:lang w:val="de-AT"/>
    </w:rPr>
  </w:style>
  <w:style w:type="character" w:customStyle="1" w:styleId="NurTextZchn">
    <w:name w:val="Nur Text Zchn"/>
    <w:link w:val="NurText"/>
    <w:uiPriority w:val="99"/>
    <w:rsid w:val="00BE2241"/>
    <w:rPr>
      <w:rFonts w:ascii="Calibri" w:hAnsi="Calibri"/>
      <w:sz w:val="22"/>
      <w:szCs w:val="21"/>
      <w:lang w:eastAsia="en-US"/>
    </w:rPr>
  </w:style>
  <w:style w:type="paragraph" w:styleId="Listenabsatz">
    <w:name w:val="List Paragraph"/>
    <w:basedOn w:val="Standard"/>
    <w:link w:val="ListenabsatzZchn"/>
    <w:uiPriority w:val="34"/>
    <w:qFormat/>
    <w:rsid w:val="00915ADF"/>
    <w:pPr>
      <w:spacing w:after="200" w:line="276" w:lineRule="auto"/>
      <w:ind w:left="720"/>
      <w:contextualSpacing/>
    </w:pPr>
    <w:rPr>
      <w:rFonts w:ascii="Calibri" w:eastAsia="Calibri" w:hAnsi="Calibri"/>
      <w:sz w:val="22"/>
      <w:szCs w:val="22"/>
      <w:lang w:val="de-AT"/>
    </w:rPr>
  </w:style>
  <w:style w:type="paragraph" w:customStyle="1" w:styleId="Pa2">
    <w:name w:val="Pa2"/>
    <w:basedOn w:val="Default"/>
    <w:next w:val="Default"/>
    <w:uiPriority w:val="99"/>
    <w:rsid w:val="006A6FF6"/>
    <w:pPr>
      <w:widowControl/>
      <w:spacing w:line="241" w:lineRule="atLeast"/>
    </w:pPr>
    <w:rPr>
      <w:rFonts w:ascii="Roboto Lt" w:eastAsia="Calibri" w:hAnsi="Roboto Lt"/>
      <w:color w:val="auto"/>
    </w:rPr>
  </w:style>
  <w:style w:type="character" w:customStyle="1" w:styleId="A1">
    <w:name w:val="A1"/>
    <w:uiPriority w:val="99"/>
    <w:rsid w:val="006A6FF6"/>
    <w:rPr>
      <w:rFonts w:cs="Roboto Lt"/>
      <w:color w:val="000000"/>
      <w:sz w:val="18"/>
      <w:szCs w:val="18"/>
    </w:rPr>
  </w:style>
  <w:style w:type="paragraph" w:customStyle="1" w:styleId="Pa3">
    <w:name w:val="Pa3"/>
    <w:basedOn w:val="Default"/>
    <w:next w:val="Default"/>
    <w:uiPriority w:val="99"/>
    <w:rsid w:val="006A6FF6"/>
    <w:pPr>
      <w:widowControl/>
      <w:spacing w:line="161" w:lineRule="atLeast"/>
    </w:pPr>
    <w:rPr>
      <w:rFonts w:ascii="Roboto Lt" w:eastAsia="Calibri" w:hAnsi="Roboto Lt"/>
      <w:color w:val="auto"/>
    </w:rPr>
  </w:style>
  <w:style w:type="paragraph" w:customStyle="1" w:styleId="Pa0">
    <w:name w:val="Pa0"/>
    <w:basedOn w:val="Default"/>
    <w:next w:val="Default"/>
    <w:uiPriority w:val="99"/>
    <w:rsid w:val="00B92BB2"/>
    <w:pPr>
      <w:widowControl/>
      <w:spacing w:line="161" w:lineRule="atLeast"/>
    </w:pPr>
    <w:rPr>
      <w:rFonts w:ascii="Roboto" w:hAnsi="Roboto"/>
      <w:color w:val="auto"/>
    </w:rPr>
  </w:style>
  <w:style w:type="character" w:customStyle="1" w:styleId="A0">
    <w:name w:val="A0"/>
    <w:uiPriority w:val="99"/>
    <w:rsid w:val="00F561D6"/>
    <w:rPr>
      <w:rFonts w:cs="Roboto Lt"/>
      <w:color w:val="000000"/>
      <w:sz w:val="16"/>
      <w:szCs w:val="16"/>
    </w:rPr>
  </w:style>
  <w:style w:type="paragraph" w:customStyle="1" w:styleId="themaderpk0">
    <w:name w:val="themaderpk"/>
    <w:basedOn w:val="Standard"/>
    <w:rsid w:val="008E46CE"/>
    <w:pPr>
      <w:widowControl w:val="0"/>
      <w:adjustRightInd w:val="0"/>
      <w:spacing w:line="280" w:lineRule="atLeast"/>
      <w:jc w:val="center"/>
      <w:textAlignment w:val="baseline"/>
    </w:pPr>
    <w:rPr>
      <w:rFonts w:ascii="Arial" w:hAnsi="Arial" w:cs="Arial"/>
      <w:b/>
      <w:bCs/>
      <w:sz w:val="28"/>
      <w:szCs w:val="28"/>
      <w:lang w:eastAsia="de-DE"/>
    </w:rPr>
  </w:style>
  <w:style w:type="character" w:customStyle="1" w:styleId="st1">
    <w:name w:val="st1"/>
    <w:basedOn w:val="Absatz-Standardschriftart"/>
    <w:rsid w:val="00A4666B"/>
  </w:style>
  <w:style w:type="character" w:customStyle="1" w:styleId="textexposedshow">
    <w:name w:val="text_exposed_show"/>
    <w:basedOn w:val="Absatz-Standardschriftart"/>
    <w:rsid w:val="00AE4B70"/>
  </w:style>
  <w:style w:type="character" w:customStyle="1" w:styleId="apple-converted-space">
    <w:name w:val="apple-converted-space"/>
    <w:basedOn w:val="Absatz-Standardschriftart"/>
    <w:rsid w:val="00AE4B70"/>
  </w:style>
  <w:style w:type="character" w:styleId="BesuchterHyperlink">
    <w:name w:val="FollowedHyperlink"/>
    <w:basedOn w:val="Absatz-Standardschriftart"/>
    <w:uiPriority w:val="99"/>
    <w:semiHidden/>
    <w:unhideWhenUsed/>
    <w:rsid w:val="00756757"/>
    <w:rPr>
      <w:color w:val="954F72" w:themeColor="followedHyperlink"/>
      <w:u w:val="single"/>
    </w:rPr>
  </w:style>
  <w:style w:type="character" w:customStyle="1" w:styleId="ListenabsatzZchn">
    <w:name w:val="Listenabsatz Zchn"/>
    <w:basedOn w:val="Absatz-Standardschriftart"/>
    <w:link w:val="Listenabsatz"/>
    <w:uiPriority w:val="34"/>
    <w:rsid w:val="00864A8A"/>
    <w:rPr>
      <w:rFonts w:ascii="Calibri" w:eastAsia="Calibri" w:hAnsi="Calibri"/>
      <w:sz w:val="22"/>
      <w:szCs w:val="22"/>
      <w:lang w:eastAsia="en-US"/>
    </w:rPr>
  </w:style>
  <w:style w:type="paragraph" w:customStyle="1" w:styleId="BeschriftungTabelle">
    <w:name w:val="Beschriftung Tabelle"/>
    <w:basedOn w:val="Beschriftung"/>
    <w:qFormat/>
    <w:rsid w:val="007A20A6"/>
    <w:pPr>
      <w:tabs>
        <w:tab w:val="left" w:pos="1418"/>
      </w:tabs>
      <w:spacing w:before="240" w:after="0" w:line="288" w:lineRule="auto"/>
      <w:ind w:left="822" w:hanging="822"/>
      <w:jc w:val="both"/>
    </w:pPr>
    <w:rPr>
      <w:rFonts w:ascii="Roboto Light" w:hAnsi="Roboto Light"/>
      <w:bCs/>
      <w:iCs w:val="0"/>
      <w:color w:val="auto"/>
      <w:spacing w:val="-2"/>
      <w:szCs w:val="20"/>
      <w:lang w:val="de-AT"/>
    </w:rPr>
  </w:style>
  <w:style w:type="paragraph" w:styleId="Beschriftung">
    <w:name w:val="caption"/>
    <w:aliases w:val="Beschriftung Abbildung,Table Header,Caption-tables,Table legend,Tab_Überschrift,Figure reference,Table"/>
    <w:basedOn w:val="Standard"/>
    <w:next w:val="Standard"/>
    <w:link w:val="BeschriftungZchn"/>
    <w:unhideWhenUsed/>
    <w:qFormat/>
    <w:rsid w:val="007A20A6"/>
    <w:pPr>
      <w:spacing w:after="200"/>
    </w:pPr>
    <w:rPr>
      <w:i/>
      <w:iCs/>
      <w:color w:val="44546A" w:themeColor="text2"/>
      <w:sz w:val="18"/>
      <w:szCs w:val="18"/>
    </w:rPr>
  </w:style>
  <w:style w:type="paragraph" w:customStyle="1" w:styleId="OFormatReg">
    <w:name w:val="OÖFormatReg"/>
    <w:basedOn w:val="Standard"/>
    <w:qFormat/>
    <w:rsid w:val="00B83129"/>
    <w:pPr>
      <w:spacing w:before="120" w:after="120"/>
      <w:jc w:val="both"/>
    </w:pPr>
    <w:rPr>
      <w:rFonts w:ascii="Roboto Light" w:hAnsi="Roboto Light"/>
      <w:spacing w:val="-2"/>
      <w:sz w:val="20"/>
      <w:lang w:val="de-AT"/>
    </w:rPr>
  </w:style>
  <w:style w:type="character" w:customStyle="1" w:styleId="BeschriftungZchn">
    <w:name w:val="Beschriftung Zchn"/>
    <w:aliases w:val="Beschriftung Abbildung Zchn,Table Header Zchn,Caption-tables Zchn,Table legend Zchn,Tab_Überschrift Zchn,Figure reference Zchn,Table Zchn"/>
    <w:link w:val="Beschriftung"/>
    <w:locked/>
    <w:rsid w:val="00B83129"/>
    <w:rPr>
      <w:i/>
      <w:iCs/>
      <w:color w:val="44546A" w:themeColor="text2"/>
      <w:sz w:val="18"/>
      <w:szCs w:val="18"/>
      <w:lang w:val="de-DE"/>
    </w:rPr>
  </w:style>
  <w:style w:type="character" w:styleId="Hervorhebung">
    <w:name w:val="Emphasis"/>
    <w:basedOn w:val="Absatz-Standardschriftart"/>
    <w:uiPriority w:val="20"/>
    <w:qFormat/>
    <w:rsid w:val="00BF2D10"/>
    <w:rPr>
      <w:i/>
      <w:iCs/>
    </w:rPr>
  </w:style>
  <w:style w:type="character" w:customStyle="1" w:styleId="TextZchn">
    <w:name w:val="Text Zchn"/>
    <w:link w:val="Text"/>
    <w:locked/>
    <w:rsid w:val="00336743"/>
    <w:rPr>
      <w:rFonts w:ascii="Trebuchet MS" w:eastAsia="Times" w:hAnsi="Trebuchet MS"/>
      <w:lang w:eastAsia="de-DE"/>
    </w:rPr>
  </w:style>
  <w:style w:type="paragraph" w:customStyle="1" w:styleId="Text">
    <w:name w:val="Text"/>
    <w:basedOn w:val="Standard"/>
    <w:link w:val="TextZchn"/>
    <w:rsid w:val="00336743"/>
    <w:pPr>
      <w:spacing w:line="280" w:lineRule="atLeast"/>
      <w:ind w:left="2835"/>
      <w:jc w:val="both"/>
    </w:pPr>
    <w:rPr>
      <w:rFonts w:ascii="Trebuchet MS" w:eastAsia="Times" w:hAnsi="Trebuchet MS"/>
      <w:sz w:val="20"/>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7494">
      <w:bodyDiv w:val="1"/>
      <w:marLeft w:val="0"/>
      <w:marRight w:val="0"/>
      <w:marTop w:val="0"/>
      <w:marBottom w:val="0"/>
      <w:divBdr>
        <w:top w:val="none" w:sz="0" w:space="0" w:color="auto"/>
        <w:left w:val="none" w:sz="0" w:space="0" w:color="auto"/>
        <w:bottom w:val="none" w:sz="0" w:space="0" w:color="auto"/>
        <w:right w:val="none" w:sz="0" w:space="0" w:color="auto"/>
      </w:divBdr>
    </w:div>
    <w:div w:id="121314996">
      <w:bodyDiv w:val="1"/>
      <w:marLeft w:val="0"/>
      <w:marRight w:val="0"/>
      <w:marTop w:val="0"/>
      <w:marBottom w:val="0"/>
      <w:divBdr>
        <w:top w:val="none" w:sz="0" w:space="0" w:color="auto"/>
        <w:left w:val="none" w:sz="0" w:space="0" w:color="auto"/>
        <w:bottom w:val="none" w:sz="0" w:space="0" w:color="auto"/>
        <w:right w:val="none" w:sz="0" w:space="0" w:color="auto"/>
      </w:divBdr>
    </w:div>
    <w:div w:id="278923317">
      <w:bodyDiv w:val="1"/>
      <w:marLeft w:val="0"/>
      <w:marRight w:val="0"/>
      <w:marTop w:val="0"/>
      <w:marBottom w:val="0"/>
      <w:divBdr>
        <w:top w:val="none" w:sz="0" w:space="0" w:color="auto"/>
        <w:left w:val="none" w:sz="0" w:space="0" w:color="auto"/>
        <w:bottom w:val="none" w:sz="0" w:space="0" w:color="auto"/>
        <w:right w:val="none" w:sz="0" w:space="0" w:color="auto"/>
      </w:divBdr>
    </w:div>
    <w:div w:id="387339347">
      <w:bodyDiv w:val="1"/>
      <w:marLeft w:val="0"/>
      <w:marRight w:val="0"/>
      <w:marTop w:val="0"/>
      <w:marBottom w:val="0"/>
      <w:divBdr>
        <w:top w:val="none" w:sz="0" w:space="0" w:color="auto"/>
        <w:left w:val="none" w:sz="0" w:space="0" w:color="auto"/>
        <w:bottom w:val="none" w:sz="0" w:space="0" w:color="auto"/>
        <w:right w:val="none" w:sz="0" w:space="0" w:color="auto"/>
      </w:divBdr>
    </w:div>
    <w:div w:id="394738290">
      <w:bodyDiv w:val="1"/>
      <w:marLeft w:val="0"/>
      <w:marRight w:val="0"/>
      <w:marTop w:val="0"/>
      <w:marBottom w:val="0"/>
      <w:divBdr>
        <w:top w:val="none" w:sz="0" w:space="0" w:color="auto"/>
        <w:left w:val="none" w:sz="0" w:space="0" w:color="auto"/>
        <w:bottom w:val="none" w:sz="0" w:space="0" w:color="auto"/>
        <w:right w:val="none" w:sz="0" w:space="0" w:color="auto"/>
      </w:divBdr>
    </w:div>
    <w:div w:id="432751509">
      <w:bodyDiv w:val="1"/>
      <w:marLeft w:val="0"/>
      <w:marRight w:val="0"/>
      <w:marTop w:val="0"/>
      <w:marBottom w:val="0"/>
      <w:divBdr>
        <w:top w:val="none" w:sz="0" w:space="0" w:color="auto"/>
        <w:left w:val="none" w:sz="0" w:space="0" w:color="auto"/>
        <w:bottom w:val="none" w:sz="0" w:space="0" w:color="auto"/>
        <w:right w:val="none" w:sz="0" w:space="0" w:color="auto"/>
      </w:divBdr>
      <w:divsChild>
        <w:div w:id="355606">
          <w:marLeft w:val="0"/>
          <w:marRight w:val="0"/>
          <w:marTop w:val="0"/>
          <w:marBottom w:val="0"/>
          <w:divBdr>
            <w:top w:val="none" w:sz="0" w:space="0" w:color="auto"/>
            <w:left w:val="none" w:sz="0" w:space="0" w:color="auto"/>
            <w:bottom w:val="none" w:sz="0" w:space="0" w:color="auto"/>
            <w:right w:val="none" w:sz="0" w:space="0" w:color="auto"/>
          </w:divBdr>
        </w:div>
      </w:divsChild>
    </w:div>
    <w:div w:id="442726240">
      <w:bodyDiv w:val="1"/>
      <w:marLeft w:val="0"/>
      <w:marRight w:val="0"/>
      <w:marTop w:val="0"/>
      <w:marBottom w:val="0"/>
      <w:divBdr>
        <w:top w:val="none" w:sz="0" w:space="0" w:color="auto"/>
        <w:left w:val="none" w:sz="0" w:space="0" w:color="auto"/>
        <w:bottom w:val="none" w:sz="0" w:space="0" w:color="auto"/>
        <w:right w:val="none" w:sz="0" w:space="0" w:color="auto"/>
      </w:divBdr>
    </w:div>
    <w:div w:id="458643925">
      <w:bodyDiv w:val="1"/>
      <w:marLeft w:val="0"/>
      <w:marRight w:val="0"/>
      <w:marTop w:val="0"/>
      <w:marBottom w:val="0"/>
      <w:divBdr>
        <w:top w:val="none" w:sz="0" w:space="0" w:color="auto"/>
        <w:left w:val="none" w:sz="0" w:space="0" w:color="auto"/>
        <w:bottom w:val="none" w:sz="0" w:space="0" w:color="auto"/>
        <w:right w:val="none" w:sz="0" w:space="0" w:color="auto"/>
      </w:divBdr>
      <w:divsChild>
        <w:div w:id="1459370833">
          <w:marLeft w:val="0"/>
          <w:marRight w:val="0"/>
          <w:marTop w:val="0"/>
          <w:marBottom w:val="0"/>
          <w:divBdr>
            <w:top w:val="none" w:sz="0" w:space="0" w:color="auto"/>
            <w:left w:val="none" w:sz="0" w:space="0" w:color="auto"/>
            <w:bottom w:val="none" w:sz="0" w:space="0" w:color="auto"/>
            <w:right w:val="none" w:sz="0" w:space="0" w:color="auto"/>
          </w:divBdr>
        </w:div>
      </w:divsChild>
    </w:div>
    <w:div w:id="500432934">
      <w:bodyDiv w:val="1"/>
      <w:marLeft w:val="0"/>
      <w:marRight w:val="0"/>
      <w:marTop w:val="0"/>
      <w:marBottom w:val="0"/>
      <w:divBdr>
        <w:top w:val="none" w:sz="0" w:space="0" w:color="auto"/>
        <w:left w:val="none" w:sz="0" w:space="0" w:color="auto"/>
        <w:bottom w:val="none" w:sz="0" w:space="0" w:color="auto"/>
        <w:right w:val="none" w:sz="0" w:space="0" w:color="auto"/>
      </w:divBdr>
      <w:divsChild>
        <w:div w:id="14160204">
          <w:marLeft w:val="547"/>
          <w:marRight w:val="0"/>
          <w:marTop w:val="115"/>
          <w:marBottom w:val="0"/>
          <w:divBdr>
            <w:top w:val="none" w:sz="0" w:space="0" w:color="auto"/>
            <w:left w:val="none" w:sz="0" w:space="0" w:color="auto"/>
            <w:bottom w:val="none" w:sz="0" w:space="0" w:color="auto"/>
            <w:right w:val="none" w:sz="0" w:space="0" w:color="auto"/>
          </w:divBdr>
        </w:div>
      </w:divsChild>
    </w:div>
    <w:div w:id="517236729">
      <w:bodyDiv w:val="1"/>
      <w:marLeft w:val="0"/>
      <w:marRight w:val="0"/>
      <w:marTop w:val="0"/>
      <w:marBottom w:val="0"/>
      <w:divBdr>
        <w:top w:val="none" w:sz="0" w:space="0" w:color="auto"/>
        <w:left w:val="none" w:sz="0" w:space="0" w:color="auto"/>
        <w:bottom w:val="none" w:sz="0" w:space="0" w:color="auto"/>
        <w:right w:val="none" w:sz="0" w:space="0" w:color="auto"/>
      </w:divBdr>
    </w:div>
    <w:div w:id="591400415">
      <w:bodyDiv w:val="1"/>
      <w:marLeft w:val="0"/>
      <w:marRight w:val="0"/>
      <w:marTop w:val="0"/>
      <w:marBottom w:val="0"/>
      <w:divBdr>
        <w:top w:val="none" w:sz="0" w:space="0" w:color="auto"/>
        <w:left w:val="none" w:sz="0" w:space="0" w:color="auto"/>
        <w:bottom w:val="none" w:sz="0" w:space="0" w:color="auto"/>
        <w:right w:val="none" w:sz="0" w:space="0" w:color="auto"/>
      </w:divBdr>
    </w:div>
    <w:div w:id="690230456">
      <w:bodyDiv w:val="1"/>
      <w:marLeft w:val="0"/>
      <w:marRight w:val="0"/>
      <w:marTop w:val="0"/>
      <w:marBottom w:val="0"/>
      <w:divBdr>
        <w:top w:val="none" w:sz="0" w:space="0" w:color="auto"/>
        <w:left w:val="none" w:sz="0" w:space="0" w:color="auto"/>
        <w:bottom w:val="none" w:sz="0" w:space="0" w:color="auto"/>
        <w:right w:val="none" w:sz="0" w:space="0" w:color="auto"/>
      </w:divBdr>
    </w:div>
    <w:div w:id="702049395">
      <w:bodyDiv w:val="1"/>
      <w:marLeft w:val="0"/>
      <w:marRight w:val="0"/>
      <w:marTop w:val="0"/>
      <w:marBottom w:val="0"/>
      <w:divBdr>
        <w:top w:val="none" w:sz="0" w:space="0" w:color="auto"/>
        <w:left w:val="none" w:sz="0" w:space="0" w:color="auto"/>
        <w:bottom w:val="none" w:sz="0" w:space="0" w:color="auto"/>
        <w:right w:val="none" w:sz="0" w:space="0" w:color="auto"/>
      </w:divBdr>
    </w:div>
    <w:div w:id="751122121">
      <w:bodyDiv w:val="1"/>
      <w:marLeft w:val="0"/>
      <w:marRight w:val="0"/>
      <w:marTop w:val="0"/>
      <w:marBottom w:val="0"/>
      <w:divBdr>
        <w:top w:val="none" w:sz="0" w:space="0" w:color="auto"/>
        <w:left w:val="none" w:sz="0" w:space="0" w:color="auto"/>
        <w:bottom w:val="none" w:sz="0" w:space="0" w:color="auto"/>
        <w:right w:val="none" w:sz="0" w:space="0" w:color="auto"/>
      </w:divBdr>
    </w:div>
    <w:div w:id="816186357">
      <w:bodyDiv w:val="1"/>
      <w:marLeft w:val="0"/>
      <w:marRight w:val="0"/>
      <w:marTop w:val="0"/>
      <w:marBottom w:val="0"/>
      <w:divBdr>
        <w:top w:val="none" w:sz="0" w:space="0" w:color="auto"/>
        <w:left w:val="none" w:sz="0" w:space="0" w:color="auto"/>
        <w:bottom w:val="none" w:sz="0" w:space="0" w:color="auto"/>
        <w:right w:val="none" w:sz="0" w:space="0" w:color="auto"/>
      </w:divBdr>
    </w:div>
    <w:div w:id="855733711">
      <w:bodyDiv w:val="1"/>
      <w:marLeft w:val="0"/>
      <w:marRight w:val="0"/>
      <w:marTop w:val="0"/>
      <w:marBottom w:val="0"/>
      <w:divBdr>
        <w:top w:val="none" w:sz="0" w:space="0" w:color="auto"/>
        <w:left w:val="none" w:sz="0" w:space="0" w:color="auto"/>
        <w:bottom w:val="none" w:sz="0" w:space="0" w:color="auto"/>
        <w:right w:val="none" w:sz="0" w:space="0" w:color="auto"/>
      </w:divBdr>
    </w:div>
    <w:div w:id="862867995">
      <w:bodyDiv w:val="1"/>
      <w:marLeft w:val="0"/>
      <w:marRight w:val="0"/>
      <w:marTop w:val="0"/>
      <w:marBottom w:val="0"/>
      <w:divBdr>
        <w:top w:val="none" w:sz="0" w:space="0" w:color="auto"/>
        <w:left w:val="none" w:sz="0" w:space="0" w:color="auto"/>
        <w:bottom w:val="none" w:sz="0" w:space="0" w:color="auto"/>
        <w:right w:val="none" w:sz="0" w:space="0" w:color="auto"/>
      </w:divBdr>
    </w:div>
    <w:div w:id="878010478">
      <w:bodyDiv w:val="1"/>
      <w:marLeft w:val="0"/>
      <w:marRight w:val="0"/>
      <w:marTop w:val="0"/>
      <w:marBottom w:val="0"/>
      <w:divBdr>
        <w:top w:val="none" w:sz="0" w:space="0" w:color="auto"/>
        <w:left w:val="none" w:sz="0" w:space="0" w:color="auto"/>
        <w:bottom w:val="none" w:sz="0" w:space="0" w:color="auto"/>
        <w:right w:val="none" w:sz="0" w:space="0" w:color="auto"/>
      </w:divBdr>
    </w:div>
    <w:div w:id="1012685997">
      <w:bodyDiv w:val="1"/>
      <w:marLeft w:val="0"/>
      <w:marRight w:val="0"/>
      <w:marTop w:val="0"/>
      <w:marBottom w:val="0"/>
      <w:divBdr>
        <w:top w:val="none" w:sz="0" w:space="0" w:color="auto"/>
        <w:left w:val="none" w:sz="0" w:space="0" w:color="auto"/>
        <w:bottom w:val="none" w:sz="0" w:space="0" w:color="auto"/>
        <w:right w:val="none" w:sz="0" w:space="0" w:color="auto"/>
      </w:divBdr>
    </w:div>
    <w:div w:id="1067918491">
      <w:bodyDiv w:val="1"/>
      <w:marLeft w:val="0"/>
      <w:marRight w:val="0"/>
      <w:marTop w:val="0"/>
      <w:marBottom w:val="0"/>
      <w:divBdr>
        <w:top w:val="none" w:sz="0" w:space="0" w:color="auto"/>
        <w:left w:val="none" w:sz="0" w:space="0" w:color="auto"/>
        <w:bottom w:val="none" w:sz="0" w:space="0" w:color="auto"/>
        <w:right w:val="none" w:sz="0" w:space="0" w:color="auto"/>
      </w:divBdr>
      <w:divsChild>
        <w:div w:id="435758134">
          <w:marLeft w:val="0"/>
          <w:marRight w:val="0"/>
          <w:marTop w:val="0"/>
          <w:marBottom w:val="0"/>
          <w:divBdr>
            <w:top w:val="none" w:sz="0" w:space="0" w:color="auto"/>
            <w:left w:val="none" w:sz="0" w:space="0" w:color="auto"/>
            <w:bottom w:val="none" w:sz="0" w:space="0" w:color="auto"/>
            <w:right w:val="none" w:sz="0" w:space="0" w:color="auto"/>
          </w:divBdr>
          <w:divsChild>
            <w:div w:id="568884176">
              <w:marLeft w:val="0"/>
              <w:marRight w:val="0"/>
              <w:marTop w:val="0"/>
              <w:marBottom w:val="0"/>
              <w:divBdr>
                <w:top w:val="none" w:sz="0" w:space="0" w:color="auto"/>
                <w:left w:val="none" w:sz="0" w:space="0" w:color="auto"/>
                <w:bottom w:val="none" w:sz="0" w:space="0" w:color="auto"/>
                <w:right w:val="none" w:sz="0" w:space="0" w:color="auto"/>
              </w:divBdr>
              <w:divsChild>
                <w:div w:id="45953999">
                  <w:marLeft w:val="0"/>
                  <w:marRight w:val="0"/>
                  <w:marTop w:val="0"/>
                  <w:marBottom w:val="0"/>
                  <w:divBdr>
                    <w:top w:val="none" w:sz="0" w:space="0" w:color="auto"/>
                    <w:left w:val="none" w:sz="0" w:space="0" w:color="auto"/>
                    <w:bottom w:val="none" w:sz="0" w:space="0" w:color="auto"/>
                    <w:right w:val="none" w:sz="0" w:space="0" w:color="auto"/>
                  </w:divBdr>
                  <w:divsChild>
                    <w:div w:id="123626069">
                      <w:marLeft w:val="0"/>
                      <w:marRight w:val="0"/>
                      <w:marTop w:val="0"/>
                      <w:marBottom w:val="0"/>
                      <w:divBdr>
                        <w:top w:val="none" w:sz="0" w:space="0" w:color="auto"/>
                        <w:left w:val="none" w:sz="0" w:space="0" w:color="auto"/>
                        <w:bottom w:val="none" w:sz="0" w:space="0" w:color="auto"/>
                        <w:right w:val="none" w:sz="0" w:space="0" w:color="auto"/>
                      </w:divBdr>
                      <w:divsChild>
                        <w:div w:id="2052803556">
                          <w:marLeft w:val="0"/>
                          <w:marRight w:val="0"/>
                          <w:marTop w:val="2851"/>
                          <w:marBottom w:val="0"/>
                          <w:divBdr>
                            <w:top w:val="none" w:sz="0" w:space="0" w:color="auto"/>
                            <w:left w:val="none" w:sz="0" w:space="0" w:color="auto"/>
                            <w:bottom w:val="none" w:sz="0" w:space="0" w:color="auto"/>
                            <w:right w:val="none" w:sz="0" w:space="0" w:color="auto"/>
                          </w:divBdr>
                          <w:divsChild>
                            <w:div w:id="1902208397">
                              <w:marLeft w:val="0"/>
                              <w:marRight w:val="0"/>
                              <w:marTop w:val="0"/>
                              <w:marBottom w:val="0"/>
                              <w:divBdr>
                                <w:top w:val="none" w:sz="0" w:space="0" w:color="auto"/>
                                <w:left w:val="none" w:sz="0" w:space="0" w:color="auto"/>
                                <w:bottom w:val="none" w:sz="0" w:space="0" w:color="auto"/>
                                <w:right w:val="none" w:sz="0" w:space="0" w:color="auto"/>
                              </w:divBdr>
                              <w:divsChild>
                                <w:div w:id="1890411296">
                                  <w:marLeft w:val="0"/>
                                  <w:marRight w:val="0"/>
                                  <w:marTop w:val="0"/>
                                  <w:marBottom w:val="0"/>
                                  <w:divBdr>
                                    <w:top w:val="none" w:sz="0" w:space="0" w:color="auto"/>
                                    <w:left w:val="none" w:sz="0" w:space="0" w:color="auto"/>
                                    <w:bottom w:val="none" w:sz="0" w:space="0" w:color="auto"/>
                                    <w:right w:val="none" w:sz="0" w:space="0" w:color="auto"/>
                                  </w:divBdr>
                                  <w:divsChild>
                                    <w:div w:id="1727101223">
                                      <w:marLeft w:val="0"/>
                                      <w:marRight w:val="0"/>
                                      <w:marTop w:val="0"/>
                                      <w:marBottom w:val="0"/>
                                      <w:divBdr>
                                        <w:top w:val="none" w:sz="0" w:space="0" w:color="auto"/>
                                        <w:left w:val="none" w:sz="0" w:space="0" w:color="auto"/>
                                        <w:bottom w:val="none" w:sz="0" w:space="0" w:color="auto"/>
                                        <w:right w:val="none" w:sz="0" w:space="0" w:color="auto"/>
                                      </w:divBdr>
                                      <w:divsChild>
                                        <w:div w:id="13925454">
                                          <w:marLeft w:val="0"/>
                                          <w:marRight w:val="0"/>
                                          <w:marTop w:val="0"/>
                                          <w:marBottom w:val="0"/>
                                          <w:divBdr>
                                            <w:top w:val="none" w:sz="0" w:space="0" w:color="auto"/>
                                            <w:left w:val="none" w:sz="0" w:space="0" w:color="auto"/>
                                            <w:bottom w:val="none" w:sz="0" w:space="0" w:color="auto"/>
                                            <w:right w:val="none" w:sz="0" w:space="0" w:color="auto"/>
                                          </w:divBdr>
                                          <w:divsChild>
                                            <w:div w:id="1164711294">
                                              <w:marLeft w:val="0"/>
                                              <w:marRight w:val="0"/>
                                              <w:marTop w:val="0"/>
                                              <w:marBottom w:val="0"/>
                                              <w:divBdr>
                                                <w:top w:val="none" w:sz="0" w:space="0" w:color="auto"/>
                                                <w:left w:val="none" w:sz="0" w:space="0" w:color="auto"/>
                                                <w:bottom w:val="none" w:sz="0" w:space="0" w:color="auto"/>
                                                <w:right w:val="none" w:sz="0" w:space="0" w:color="auto"/>
                                              </w:divBdr>
                                              <w:divsChild>
                                                <w:div w:id="991324406">
                                                  <w:marLeft w:val="0"/>
                                                  <w:marRight w:val="0"/>
                                                  <w:marTop w:val="0"/>
                                                  <w:marBottom w:val="0"/>
                                                  <w:divBdr>
                                                    <w:top w:val="none" w:sz="0" w:space="0" w:color="auto"/>
                                                    <w:left w:val="none" w:sz="0" w:space="0" w:color="auto"/>
                                                    <w:bottom w:val="none" w:sz="0" w:space="0" w:color="auto"/>
                                                    <w:right w:val="none" w:sz="0" w:space="0" w:color="auto"/>
                                                  </w:divBdr>
                                                  <w:divsChild>
                                                    <w:div w:id="652103156">
                                                      <w:marLeft w:val="0"/>
                                                      <w:marRight w:val="0"/>
                                                      <w:marTop w:val="0"/>
                                                      <w:marBottom w:val="0"/>
                                                      <w:divBdr>
                                                        <w:top w:val="none" w:sz="0" w:space="0" w:color="auto"/>
                                                        <w:left w:val="none" w:sz="0" w:space="0" w:color="auto"/>
                                                        <w:bottom w:val="none" w:sz="0" w:space="0" w:color="auto"/>
                                                        <w:right w:val="none" w:sz="0" w:space="0" w:color="auto"/>
                                                      </w:divBdr>
                                                      <w:divsChild>
                                                        <w:div w:id="621805659">
                                                          <w:marLeft w:val="0"/>
                                                          <w:marRight w:val="0"/>
                                                          <w:marTop w:val="0"/>
                                                          <w:marBottom w:val="0"/>
                                                          <w:divBdr>
                                                            <w:top w:val="none" w:sz="0" w:space="0" w:color="auto"/>
                                                            <w:left w:val="none" w:sz="0" w:space="0" w:color="auto"/>
                                                            <w:bottom w:val="none" w:sz="0" w:space="0" w:color="auto"/>
                                                            <w:right w:val="none" w:sz="0" w:space="0" w:color="auto"/>
                                                          </w:divBdr>
                                                          <w:divsChild>
                                                            <w:div w:id="536624817">
                                                              <w:marLeft w:val="0"/>
                                                              <w:marRight w:val="0"/>
                                                              <w:marTop w:val="0"/>
                                                              <w:marBottom w:val="0"/>
                                                              <w:divBdr>
                                                                <w:top w:val="none" w:sz="0" w:space="0" w:color="auto"/>
                                                                <w:left w:val="none" w:sz="0" w:space="0" w:color="auto"/>
                                                                <w:bottom w:val="none" w:sz="0" w:space="0" w:color="auto"/>
                                                                <w:right w:val="none" w:sz="0" w:space="0" w:color="auto"/>
                                                              </w:divBdr>
                                                              <w:divsChild>
                                                                <w:div w:id="2111194554">
                                                                  <w:marLeft w:val="0"/>
                                                                  <w:marRight w:val="0"/>
                                                                  <w:marTop w:val="0"/>
                                                                  <w:marBottom w:val="0"/>
                                                                  <w:divBdr>
                                                                    <w:top w:val="none" w:sz="0" w:space="0" w:color="auto"/>
                                                                    <w:left w:val="none" w:sz="0" w:space="0" w:color="auto"/>
                                                                    <w:bottom w:val="none" w:sz="0" w:space="0" w:color="auto"/>
                                                                    <w:right w:val="none" w:sz="0" w:space="0" w:color="auto"/>
                                                                  </w:divBdr>
                                                                  <w:divsChild>
                                                                    <w:div w:id="8724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73086781">
      <w:bodyDiv w:val="1"/>
      <w:marLeft w:val="0"/>
      <w:marRight w:val="0"/>
      <w:marTop w:val="0"/>
      <w:marBottom w:val="0"/>
      <w:divBdr>
        <w:top w:val="none" w:sz="0" w:space="0" w:color="auto"/>
        <w:left w:val="none" w:sz="0" w:space="0" w:color="auto"/>
        <w:bottom w:val="none" w:sz="0" w:space="0" w:color="auto"/>
        <w:right w:val="none" w:sz="0" w:space="0" w:color="auto"/>
      </w:divBdr>
    </w:div>
    <w:div w:id="1242906904">
      <w:bodyDiv w:val="1"/>
      <w:marLeft w:val="0"/>
      <w:marRight w:val="0"/>
      <w:marTop w:val="0"/>
      <w:marBottom w:val="0"/>
      <w:divBdr>
        <w:top w:val="none" w:sz="0" w:space="0" w:color="auto"/>
        <w:left w:val="none" w:sz="0" w:space="0" w:color="auto"/>
        <w:bottom w:val="none" w:sz="0" w:space="0" w:color="auto"/>
        <w:right w:val="none" w:sz="0" w:space="0" w:color="auto"/>
      </w:divBdr>
    </w:div>
    <w:div w:id="1377437132">
      <w:bodyDiv w:val="1"/>
      <w:marLeft w:val="0"/>
      <w:marRight w:val="0"/>
      <w:marTop w:val="0"/>
      <w:marBottom w:val="0"/>
      <w:divBdr>
        <w:top w:val="none" w:sz="0" w:space="0" w:color="auto"/>
        <w:left w:val="none" w:sz="0" w:space="0" w:color="auto"/>
        <w:bottom w:val="none" w:sz="0" w:space="0" w:color="auto"/>
        <w:right w:val="none" w:sz="0" w:space="0" w:color="auto"/>
      </w:divBdr>
    </w:div>
    <w:div w:id="1432236367">
      <w:bodyDiv w:val="1"/>
      <w:marLeft w:val="0"/>
      <w:marRight w:val="0"/>
      <w:marTop w:val="0"/>
      <w:marBottom w:val="0"/>
      <w:divBdr>
        <w:top w:val="none" w:sz="0" w:space="0" w:color="auto"/>
        <w:left w:val="none" w:sz="0" w:space="0" w:color="auto"/>
        <w:bottom w:val="none" w:sz="0" w:space="0" w:color="auto"/>
        <w:right w:val="none" w:sz="0" w:space="0" w:color="auto"/>
      </w:divBdr>
    </w:div>
    <w:div w:id="1481271965">
      <w:bodyDiv w:val="1"/>
      <w:marLeft w:val="0"/>
      <w:marRight w:val="0"/>
      <w:marTop w:val="0"/>
      <w:marBottom w:val="0"/>
      <w:divBdr>
        <w:top w:val="none" w:sz="0" w:space="0" w:color="auto"/>
        <w:left w:val="none" w:sz="0" w:space="0" w:color="auto"/>
        <w:bottom w:val="none" w:sz="0" w:space="0" w:color="auto"/>
        <w:right w:val="none" w:sz="0" w:space="0" w:color="auto"/>
      </w:divBdr>
      <w:divsChild>
        <w:div w:id="671563632">
          <w:marLeft w:val="1166"/>
          <w:marRight w:val="0"/>
          <w:marTop w:val="96"/>
          <w:marBottom w:val="0"/>
          <w:divBdr>
            <w:top w:val="none" w:sz="0" w:space="0" w:color="auto"/>
            <w:left w:val="none" w:sz="0" w:space="0" w:color="auto"/>
            <w:bottom w:val="none" w:sz="0" w:space="0" w:color="auto"/>
            <w:right w:val="none" w:sz="0" w:space="0" w:color="auto"/>
          </w:divBdr>
        </w:div>
      </w:divsChild>
    </w:div>
    <w:div w:id="1494105198">
      <w:bodyDiv w:val="1"/>
      <w:marLeft w:val="0"/>
      <w:marRight w:val="0"/>
      <w:marTop w:val="0"/>
      <w:marBottom w:val="0"/>
      <w:divBdr>
        <w:top w:val="none" w:sz="0" w:space="0" w:color="auto"/>
        <w:left w:val="none" w:sz="0" w:space="0" w:color="auto"/>
        <w:bottom w:val="none" w:sz="0" w:space="0" w:color="auto"/>
        <w:right w:val="none" w:sz="0" w:space="0" w:color="auto"/>
      </w:divBdr>
      <w:divsChild>
        <w:div w:id="1588539448">
          <w:marLeft w:val="0"/>
          <w:marRight w:val="0"/>
          <w:marTop w:val="0"/>
          <w:marBottom w:val="0"/>
          <w:divBdr>
            <w:top w:val="none" w:sz="0" w:space="0" w:color="auto"/>
            <w:left w:val="none" w:sz="0" w:space="0" w:color="auto"/>
            <w:bottom w:val="none" w:sz="0" w:space="0" w:color="auto"/>
            <w:right w:val="none" w:sz="0" w:space="0" w:color="auto"/>
          </w:divBdr>
        </w:div>
      </w:divsChild>
    </w:div>
    <w:div w:id="1542934408">
      <w:bodyDiv w:val="1"/>
      <w:marLeft w:val="0"/>
      <w:marRight w:val="0"/>
      <w:marTop w:val="0"/>
      <w:marBottom w:val="0"/>
      <w:divBdr>
        <w:top w:val="none" w:sz="0" w:space="0" w:color="auto"/>
        <w:left w:val="none" w:sz="0" w:space="0" w:color="auto"/>
        <w:bottom w:val="none" w:sz="0" w:space="0" w:color="auto"/>
        <w:right w:val="none" w:sz="0" w:space="0" w:color="auto"/>
      </w:divBdr>
    </w:div>
    <w:div w:id="1596403789">
      <w:bodyDiv w:val="1"/>
      <w:marLeft w:val="0"/>
      <w:marRight w:val="0"/>
      <w:marTop w:val="0"/>
      <w:marBottom w:val="0"/>
      <w:divBdr>
        <w:top w:val="none" w:sz="0" w:space="0" w:color="auto"/>
        <w:left w:val="none" w:sz="0" w:space="0" w:color="auto"/>
        <w:bottom w:val="none" w:sz="0" w:space="0" w:color="auto"/>
        <w:right w:val="none" w:sz="0" w:space="0" w:color="auto"/>
      </w:divBdr>
    </w:div>
    <w:div w:id="1609194898">
      <w:bodyDiv w:val="1"/>
      <w:marLeft w:val="0"/>
      <w:marRight w:val="0"/>
      <w:marTop w:val="0"/>
      <w:marBottom w:val="0"/>
      <w:divBdr>
        <w:top w:val="none" w:sz="0" w:space="0" w:color="auto"/>
        <w:left w:val="none" w:sz="0" w:space="0" w:color="auto"/>
        <w:bottom w:val="none" w:sz="0" w:space="0" w:color="auto"/>
        <w:right w:val="none" w:sz="0" w:space="0" w:color="auto"/>
      </w:divBdr>
      <w:divsChild>
        <w:div w:id="395400948">
          <w:marLeft w:val="0"/>
          <w:marRight w:val="0"/>
          <w:marTop w:val="0"/>
          <w:marBottom w:val="0"/>
          <w:divBdr>
            <w:top w:val="none" w:sz="0" w:space="0" w:color="auto"/>
            <w:left w:val="none" w:sz="0" w:space="0" w:color="auto"/>
            <w:bottom w:val="none" w:sz="0" w:space="0" w:color="auto"/>
            <w:right w:val="none" w:sz="0" w:space="0" w:color="auto"/>
          </w:divBdr>
        </w:div>
      </w:divsChild>
    </w:div>
    <w:div w:id="1612780839">
      <w:bodyDiv w:val="1"/>
      <w:marLeft w:val="0"/>
      <w:marRight w:val="0"/>
      <w:marTop w:val="0"/>
      <w:marBottom w:val="0"/>
      <w:divBdr>
        <w:top w:val="none" w:sz="0" w:space="0" w:color="auto"/>
        <w:left w:val="none" w:sz="0" w:space="0" w:color="auto"/>
        <w:bottom w:val="none" w:sz="0" w:space="0" w:color="auto"/>
        <w:right w:val="none" w:sz="0" w:space="0" w:color="auto"/>
      </w:divBdr>
    </w:div>
    <w:div w:id="1735661865">
      <w:bodyDiv w:val="1"/>
      <w:marLeft w:val="0"/>
      <w:marRight w:val="0"/>
      <w:marTop w:val="0"/>
      <w:marBottom w:val="0"/>
      <w:divBdr>
        <w:top w:val="none" w:sz="0" w:space="0" w:color="auto"/>
        <w:left w:val="none" w:sz="0" w:space="0" w:color="auto"/>
        <w:bottom w:val="none" w:sz="0" w:space="0" w:color="auto"/>
        <w:right w:val="none" w:sz="0" w:space="0" w:color="auto"/>
      </w:divBdr>
    </w:div>
    <w:div w:id="1766195385">
      <w:bodyDiv w:val="1"/>
      <w:marLeft w:val="0"/>
      <w:marRight w:val="0"/>
      <w:marTop w:val="0"/>
      <w:marBottom w:val="0"/>
      <w:divBdr>
        <w:top w:val="none" w:sz="0" w:space="0" w:color="auto"/>
        <w:left w:val="none" w:sz="0" w:space="0" w:color="auto"/>
        <w:bottom w:val="none" w:sz="0" w:space="0" w:color="auto"/>
        <w:right w:val="none" w:sz="0" w:space="0" w:color="auto"/>
      </w:divBdr>
      <w:divsChild>
        <w:div w:id="1538541682">
          <w:marLeft w:val="0"/>
          <w:marRight w:val="0"/>
          <w:marTop w:val="0"/>
          <w:marBottom w:val="0"/>
          <w:divBdr>
            <w:top w:val="none" w:sz="0" w:space="0" w:color="auto"/>
            <w:left w:val="none" w:sz="0" w:space="0" w:color="auto"/>
            <w:bottom w:val="none" w:sz="0" w:space="0" w:color="auto"/>
            <w:right w:val="none" w:sz="0" w:space="0" w:color="auto"/>
          </w:divBdr>
          <w:divsChild>
            <w:div w:id="85076320">
              <w:marLeft w:val="0"/>
              <w:marRight w:val="0"/>
              <w:marTop w:val="0"/>
              <w:marBottom w:val="0"/>
              <w:divBdr>
                <w:top w:val="none" w:sz="0" w:space="0" w:color="auto"/>
                <w:left w:val="none" w:sz="0" w:space="0" w:color="auto"/>
                <w:bottom w:val="none" w:sz="0" w:space="0" w:color="auto"/>
                <w:right w:val="none" w:sz="0" w:space="0" w:color="auto"/>
              </w:divBdr>
              <w:divsChild>
                <w:div w:id="490831300">
                  <w:marLeft w:val="0"/>
                  <w:marRight w:val="0"/>
                  <w:marTop w:val="0"/>
                  <w:marBottom w:val="0"/>
                  <w:divBdr>
                    <w:top w:val="none" w:sz="0" w:space="0" w:color="auto"/>
                    <w:left w:val="none" w:sz="0" w:space="0" w:color="auto"/>
                    <w:bottom w:val="none" w:sz="0" w:space="0" w:color="auto"/>
                    <w:right w:val="none" w:sz="0" w:space="0" w:color="auto"/>
                  </w:divBdr>
                  <w:divsChild>
                    <w:div w:id="170292890">
                      <w:marLeft w:val="0"/>
                      <w:marRight w:val="0"/>
                      <w:marTop w:val="0"/>
                      <w:marBottom w:val="0"/>
                      <w:divBdr>
                        <w:top w:val="none" w:sz="0" w:space="0" w:color="auto"/>
                        <w:left w:val="none" w:sz="0" w:space="0" w:color="auto"/>
                        <w:bottom w:val="none" w:sz="0" w:space="0" w:color="auto"/>
                        <w:right w:val="none" w:sz="0" w:space="0" w:color="auto"/>
                      </w:divBdr>
                      <w:divsChild>
                        <w:div w:id="1091851497">
                          <w:marLeft w:val="0"/>
                          <w:marRight w:val="0"/>
                          <w:marTop w:val="2851"/>
                          <w:marBottom w:val="0"/>
                          <w:divBdr>
                            <w:top w:val="none" w:sz="0" w:space="0" w:color="auto"/>
                            <w:left w:val="none" w:sz="0" w:space="0" w:color="auto"/>
                            <w:bottom w:val="none" w:sz="0" w:space="0" w:color="auto"/>
                            <w:right w:val="none" w:sz="0" w:space="0" w:color="auto"/>
                          </w:divBdr>
                          <w:divsChild>
                            <w:div w:id="362443162">
                              <w:marLeft w:val="0"/>
                              <w:marRight w:val="0"/>
                              <w:marTop w:val="0"/>
                              <w:marBottom w:val="0"/>
                              <w:divBdr>
                                <w:top w:val="none" w:sz="0" w:space="0" w:color="auto"/>
                                <w:left w:val="none" w:sz="0" w:space="0" w:color="auto"/>
                                <w:bottom w:val="none" w:sz="0" w:space="0" w:color="auto"/>
                                <w:right w:val="none" w:sz="0" w:space="0" w:color="auto"/>
                              </w:divBdr>
                              <w:divsChild>
                                <w:div w:id="1819951456">
                                  <w:marLeft w:val="0"/>
                                  <w:marRight w:val="0"/>
                                  <w:marTop w:val="0"/>
                                  <w:marBottom w:val="0"/>
                                  <w:divBdr>
                                    <w:top w:val="none" w:sz="0" w:space="0" w:color="auto"/>
                                    <w:left w:val="none" w:sz="0" w:space="0" w:color="auto"/>
                                    <w:bottom w:val="none" w:sz="0" w:space="0" w:color="auto"/>
                                    <w:right w:val="none" w:sz="0" w:space="0" w:color="auto"/>
                                  </w:divBdr>
                                  <w:divsChild>
                                    <w:div w:id="808128506">
                                      <w:marLeft w:val="0"/>
                                      <w:marRight w:val="0"/>
                                      <w:marTop w:val="0"/>
                                      <w:marBottom w:val="0"/>
                                      <w:divBdr>
                                        <w:top w:val="none" w:sz="0" w:space="0" w:color="auto"/>
                                        <w:left w:val="none" w:sz="0" w:space="0" w:color="auto"/>
                                        <w:bottom w:val="none" w:sz="0" w:space="0" w:color="auto"/>
                                        <w:right w:val="none" w:sz="0" w:space="0" w:color="auto"/>
                                      </w:divBdr>
                                      <w:divsChild>
                                        <w:div w:id="1714422111">
                                          <w:marLeft w:val="0"/>
                                          <w:marRight w:val="0"/>
                                          <w:marTop w:val="0"/>
                                          <w:marBottom w:val="0"/>
                                          <w:divBdr>
                                            <w:top w:val="none" w:sz="0" w:space="0" w:color="auto"/>
                                            <w:left w:val="none" w:sz="0" w:space="0" w:color="auto"/>
                                            <w:bottom w:val="none" w:sz="0" w:space="0" w:color="auto"/>
                                            <w:right w:val="none" w:sz="0" w:space="0" w:color="auto"/>
                                          </w:divBdr>
                                          <w:divsChild>
                                            <w:div w:id="238028956">
                                              <w:marLeft w:val="0"/>
                                              <w:marRight w:val="0"/>
                                              <w:marTop w:val="0"/>
                                              <w:marBottom w:val="0"/>
                                              <w:divBdr>
                                                <w:top w:val="none" w:sz="0" w:space="0" w:color="auto"/>
                                                <w:left w:val="none" w:sz="0" w:space="0" w:color="auto"/>
                                                <w:bottom w:val="none" w:sz="0" w:space="0" w:color="auto"/>
                                                <w:right w:val="none" w:sz="0" w:space="0" w:color="auto"/>
                                              </w:divBdr>
                                              <w:divsChild>
                                                <w:div w:id="1733969758">
                                                  <w:marLeft w:val="0"/>
                                                  <w:marRight w:val="0"/>
                                                  <w:marTop w:val="0"/>
                                                  <w:marBottom w:val="0"/>
                                                  <w:divBdr>
                                                    <w:top w:val="none" w:sz="0" w:space="0" w:color="auto"/>
                                                    <w:left w:val="none" w:sz="0" w:space="0" w:color="auto"/>
                                                    <w:bottom w:val="none" w:sz="0" w:space="0" w:color="auto"/>
                                                    <w:right w:val="none" w:sz="0" w:space="0" w:color="auto"/>
                                                  </w:divBdr>
                                                  <w:divsChild>
                                                    <w:div w:id="1702168372">
                                                      <w:marLeft w:val="0"/>
                                                      <w:marRight w:val="0"/>
                                                      <w:marTop w:val="0"/>
                                                      <w:marBottom w:val="0"/>
                                                      <w:divBdr>
                                                        <w:top w:val="none" w:sz="0" w:space="0" w:color="auto"/>
                                                        <w:left w:val="none" w:sz="0" w:space="0" w:color="auto"/>
                                                        <w:bottom w:val="none" w:sz="0" w:space="0" w:color="auto"/>
                                                        <w:right w:val="none" w:sz="0" w:space="0" w:color="auto"/>
                                                      </w:divBdr>
                                                      <w:divsChild>
                                                        <w:div w:id="2015456857">
                                                          <w:marLeft w:val="0"/>
                                                          <w:marRight w:val="0"/>
                                                          <w:marTop w:val="0"/>
                                                          <w:marBottom w:val="0"/>
                                                          <w:divBdr>
                                                            <w:top w:val="none" w:sz="0" w:space="0" w:color="auto"/>
                                                            <w:left w:val="none" w:sz="0" w:space="0" w:color="auto"/>
                                                            <w:bottom w:val="none" w:sz="0" w:space="0" w:color="auto"/>
                                                            <w:right w:val="none" w:sz="0" w:space="0" w:color="auto"/>
                                                          </w:divBdr>
                                                          <w:divsChild>
                                                            <w:div w:id="1540168639">
                                                              <w:marLeft w:val="0"/>
                                                              <w:marRight w:val="0"/>
                                                              <w:marTop w:val="0"/>
                                                              <w:marBottom w:val="0"/>
                                                              <w:divBdr>
                                                                <w:top w:val="none" w:sz="0" w:space="0" w:color="auto"/>
                                                                <w:left w:val="none" w:sz="0" w:space="0" w:color="auto"/>
                                                                <w:bottom w:val="none" w:sz="0" w:space="0" w:color="auto"/>
                                                                <w:right w:val="none" w:sz="0" w:space="0" w:color="auto"/>
                                                              </w:divBdr>
                                                              <w:divsChild>
                                                                <w:div w:id="2140145730">
                                                                  <w:marLeft w:val="0"/>
                                                                  <w:marRight w:val="0"/>
                                                                  <w:marTop w:val="0"/>
                                                                  <w:marBottom w:val="0"/>
                                                                  <w:divBdr>
                                                                    <w:top w:val="none" w:sz="0" w:space="0" w:color="auto"/>
                                                                    <w:left w:val="none" w:sz="0" w:space="0" w:color="auto"/>
                                                                    <w:bottom w:val="none" w:sz="0" w:space="0" w:color="auto"/>
                                                                    <w:right w:val="none" w:sz="0" w:space="0" w:color="auto"/>
                                                                  </w:divBdr>
                                                                  <w:divsChild>
                                                                    <w:div w:id="12910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7336911">
      <w:bodyDiv w:val="1"/>
      <w:marLeft w:val="0"/>
      <w:marRight w:val="0"/>
      <w:marTop w:val="0"/>
      <w:marBottom w:val="0"/>
      <w:divBdr>
        <w:top w:val="none" w:sz="0" w:space="0" w:color="auto"/>
        <w:left w:val="none" w:sz="0" w:space="0" w:color="auto"/>
        <w:bottom w:val="none" w:sz="0" w:space="0" w:color="auto"/>
        <w:right w:val="none" w:sz="0" w:space="0" w:color="auto"/>
      </w:divBdr>
      <w:divsChild>
        <w:div w:id="1436170804">
          <w:marLeft w:val="0"/>
          <w:marRight w:val="0"/>
          <w:marTop w:val="0"/>
          <w:marBottom w:val="0"/>
          <w:divBdr>
            <w:top w:val="none" w:sz="0" w:space="0" w:color="auto"/>
            <w:left w:val="none" w:sz="0" w:space="0" w:color="auto"/>
            <w:bottom w:val="none" w:sz="0" w:space="0" w:color="auto"/>
            <w:right w:val="none" w:sz="0" w:space="0" w:color="auto"/>
          </w:divBdr>
          <w:divsChild>
            <w:div w:id="755204057">
              <w:marLeft w:val="0"/>
              <w:marRight w:val="0"/>
              <w:marTop w:val="0"/>
              <w:marBottom w:val="0"/>
              <w:divBdr>
                <w:top w:val="none" w:sz="0" w:space="0" w:color="auto"/>
                <w:left w:val="none" w:sz="0" w:space="0" w:color="auto"/>
                <w:bottom w:val="none" w:sz="0" w:space="0" w:color="auto"/>
                <w:right w:val="none" w:sz="0" w:space="0" w:color="auto"/>
              </w:divBdr>
              <w:divsChild>
                <w:div w:id="808522277">
                  <w:marLeft w:val="0"/>
                  <w:marRight w:val="0"/>
                  <w:marTop w:val="0"/>
                  <w:marBottom w:val="0"/>
                  <w:divBdr>
                    <w:top w:val="none" w:sz="0" w:space="0" w:color="auto"/>
                    <w:left w:val="none" w:sz="0" w:space="0" w:color="auto"/>
                    <w:bottom w:val="none" w:sz="0" w:space="0" w:color="auto"/>
                    <w:right w:val="none" w:sz="0" w:space="0" w:color="auto"/>
                  </w:divBdr>
                  <w:divsChild>
                    <w:div w:id="847871693">
                      <w:marLeft w:val="0"/>
                      <w:marRight w:val="0"/>
                      <w:marTop w:val="0"/>
                      <w:marBottom w:val="0"/>
                      <w:divBdr>
                        <w:top w:val="none" w:sz="0" w:space="0" w:color="auto"/>
                        <w:left w:val="none" w:sz="0" w:space="0" w:color="auto"/>
                        <w:bottom w:val="none" w:sz="0" w:space="0" w:color="auto"/>
                        <w:right w:val="none" w:sz="0" w:space="0" w:color="auto"/>
                      </w:divBdr>
                      <w:divsChild>
                        <w:div w:id="1056008434">
                          <w:marLeft w:val="0"/>
                          <w:marRight w:val="0"/>
                          <w:marTop w:val="0"/>
                          <w:marBottom w:val="0"/>
                          <w:divBdr>
                            <w:top w:val="none" w:sz="0" w:space="0" w:color="auto"/>
                            <w:left w:val="none" w:sz="0" w:space="0" w:color="auto"/>
                            <w:bottom w:val="none" w:sz="0" w:space="0" w:color="auto"/>
                            <w:right w:val="none" w:sz="0" w:space="0" w:color="auto"/>
                          </w:divBdr>
                          <w:divsChild>
                            <w:div w:id="596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543496">
      <w:bodyDiv w:val="1"/>
      <w:marLeft w:val="0"/>
      <w:marRight w:val="0"/>
      <w:marTop w:val="0"/>
      <w:marBottom w:val="0"/>
      <w:divBdr>
        <w:top w:val="none" w:sz="0" w:space="0" w:color="auto"/>
        <w:left w:val="none" w:sz="0" w:space="0" w:color="auto"/>
        <w:bottom w:val="none" w:sz="0" w:space="0" w:color="auto"/>
        <w:right w:val="none" w:sz="0" w:space="0" w:color="auto"/>
      </w:divBdr>
    </w:div>
    <w:div w:id="1834878259">
      <w:bodyDiv w:val="1"/>
      <w:marLeft w:val="0"/>
      <w:marRight w:val="0"/>
      <w:marTop w:val="0"/>
      <w:marBottom w:val="0"/>
      <w:divBdr>
        <w:top w:val="none" w:sz="0" w:space="0" w:color="auto"/>
        <w:left w:val="none" w:sz="0" w:space="0" w:color="auto"/>
        <w:bottom w:val="none" w:sz="0" w:space="0" w:color="auto"/>
        <w:right w:val="none" w:sz="0" w:space="0" w:color="auto"/>
      </w:divBdr>
    </w:div>
    <w:div w:id="1852643952">
      <w:bodyDiv w:val="1"/>
      <w:marLeft w:val="0"/>
      <w:marRight w:val="0"/>
      <w:marTop w:val="0"/>
      <w:marBottom w:val="0"/>
      <w:divBdr>
        <w:top w:val="none" w:sz="0" w:space="0" w:color="auto"/>
        <w:left w:val="none" w:sz="0" w:space="0" w:color="auto"/>
        <w:bottom w:val="none" w:sz="0" w:space="0" w:color="auto"/>
        <w:right w:val="none" w:sz="0" w:space="0" w:color="auto"/>
      </w:divBdr>
    </w:div>
    <w:div w:id="1860267439">
      <w:bodyDiv w:val="1"/>
      <w:marLeft w:val="0"/>
      <w:marRight w:val="0"/>
      <w:marTop w:val="0"/>
      <w:marBottom w:val="0"/>
      <w:divBdr>
        <w:top w:val="none" w:sz="0" w:space="0" w:color="auto"/>
        <w:left w:val="none" w:sz="0" w:space="0" w:color="auto"/>
        <w:bottom w:val="none" w:sz="0" w:space="0" w:color="auto"/>
        <w:right w:val="none" w:sz="0" w:space="0" w:color="auto"/>
      </w:divBdr>
    </w:div>
    <w:div w:id="1954971457">
      <w:bodyDiv w:val="1"/>
      <w:marLeft w:val="0"/>
      <w:marRight w:val="0"/>
      <w:marTop w:val="0"/>
      <w:marBottom w:val="0"/>
      <w:divBdr>
        <w:top w:val="none" w:sz="0" w:space="0" w:color="auto"/>
        <w:left w:val="none" w:sz="0" w:space="0" w:color="auto"/>
        <w:bottom w:val="none" w:sz="0" w:space="0" w:color="auto"/>
        <w:right w:val="none" w:sz="0" w:space="0" w:color="auto"/>
      </w:divBdr>
    </w:div>
    <w:div w:id="1998267642">
      <w:bodyDiv w:val="1"/>
      <w:marLeft w:val="0"/>
      <w:marRight w:val="0"/>
      <w:marTop w:val="0"/>
      <w:marBottom w:val="0"/>
      <w:divBdr>
        <w:top w:val="none" w:sz="0" w:space="0" w:color="auto"/>
        <w:left w:val="none" w:sz="0" w:space="0" w:color="auto"/>
        <w:bottom w:val="none" w:sz="0" w:space="0" w:color="auto"/>
        <w:right w:val="none" w:sz="0" w:space="0" w:color="auto"/>
      </w:divBdr>
    </w:div>
    <w:div w:id="1999918010">
      <w:bodyDiv w:val="1"/>
      <w:marLeft w:val="0"/>
      <w:marRight w:val="0"/>
      <w:marTop w:val="0"/>
      <w:marBottom w:val="0"/>
      <w:divBdr>
        <w:top w:val="none" w:sz="0" w:space="0" w:color="auto"/>
        <w:left w:val="none" w:sz="0" w:space="0" w:color="auto"/>
        <w:bottom w:val="none" w:sz="0" w:space="0" w:color="auto"/>
        <w:right w:val="none" w:sz="0" w:space="0" w:color="auto"/>
      </w:divBdr>
      <w:divsChild>
        <w:div w:id="1988314640">
          <w:marLeft w:val="1166"/>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gitalregion.a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biz-up.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mechatronikforum.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ugl.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v-ooe.at" TargetMode="External"/><Relationship Id="rId23" Type="http://schemas.openxmlformats.org/officeDocument/2006/relationships/fontTable" Target="fontTable.xml"/><Relationship Id="rId10" Type="http://schemas.openxmlformats.org/officeDocument/2006/relationships/hyperlink" Target="http://www.thomas-stelzer.a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kooe.at" TargetMode="External"/><Relationship Id="rId22" Type="http://schemas.openxmlformats.org/officeDocument/2006/relationships/hyperlink" Target="http://www.kmudigital.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blrsi06\LOKALE~1\Temp\Vorlage%20PK-Unterl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D77BB-E131-4DF3-AB10-03D81589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PK-Unterlage.dot</Template>
  <TotalTime>0</TotalTime>
  <Pages>13</Pages>
  <Words>3406</Words>
  <Characters>21458</Characters>
  <Application>Microsoft Office Word</Application>
  <DocSecurity>4</DocSecurity>
  <Lines>178</Lines>
  <Paragraphs>49</Paragraphs>
  <ScaleCrop>false</ScaleCrop>
  <HeadingPairs>
    <vt:vector size="2" baseType="variant">
      <vt:variant>
        <vt:lpstr>Titel</vt:lpstr>
      </vt:variant>
      <vt:variant>
        <vt:i4>1</vt:i4>
      </vt:variant>
    </vt:vector>
  </HeadingPairs>
  <TitlesOfParts>
    <vt:vector size="1" baseType="lpstr">
      <vt:lpstr>I N F O R M A T I O N</vt:lpstr>
    </vt:vector>
  </TitlesOfParts>
  <Company>Amt der OÖ Landesregierung</Company>
  <LinksUpToDate>false</LinksUpToDate>
  <CharactersWithSpaces>24815</CharactersWithSpaces>
  <SharedDoc>false</SharedDoc>
  <HLinks>
    <vt:vector size="18" baseType="variant">
      <vt:variant>
        <vt:i4>7536678</vt:i4>
      </vt:variant>
      <vt:variant>
        <vt:i4>6</vt:i4>
      </vt:variant>
      <vt:variant>
        <vt:i4>0</vt:i4>
      </vt:variant>
      <vt:variant>
        <vt:i4>5</vt:i4>
      </vt:variant>
      <vt:variant>
        <vt:lpwstr>http://www.gtec.at/</vt:lpwstr>
      </vt:variant>
      <vt:variant>
        <vt:lpwstr/>
      </vt:variant>
      <vt:variant>
        <vt:i4>1835013</vt:i4>
      </vt:variant>
      <vt:variant>
        <vt:i4>3</vt:i4>
      </vt:variant>
      <vt:variant>
        <vt:i4>0</vt:i4>
      </vt:variant>
      <vt:variant>
        <vt:i4>5</vt:i4>
      </vt:variant>
      <vt:variant>
        <vt:lpwstr>http://www.biz-up.at/</vt:lpwstr>
      </vt:variant>
      <vt:variant>
        <vt:lpwstr/>
      </vt:variant>
      <vt:variant>
        <vt:i4>1507420</vt:i4>
      </vt:variant>
      <vt:variant>
        <vt:i4>0</vt:i4>
      </vt:variant>
      <vt:variant>
        <vt:i4>0</vt:i4>
      </vt:variant>
      <vt:variant>
        <vt:i4>5</vt:i4>
      </vt:variant>
      <vt:variant>
        <vt:lpwstr>http://www.strugl.at/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 F O R M A T I O N</dc:title>
  <dc:creator>vater karin</dc:creator>
  <cp:lastModifiedBy>Geßl, Jaqueline</cp:lastModifiedBy>
  <cp:revision>2</cp:revision>
  <cp:lastPrinted>2017-06-20T14:29:00Z</cp:lastPrinted>
  <dcterms:created xsi:type="dcterms:W3CDTF">2017-09-26T14:39:00Z</dcterms:created>
  <dcterms:modified xsi:type="dcterms:W3CDTF">2017-09-26T14:39:00Z</dcterms:modified>
</cp:coreProperties>
</file>